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3F5" w:rsidRDefault="003963F5" w:rsidP="003963F5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</w:p>
    <w:p w:rsidR="003963F5" w:rsidRDefault="003963F5" w:rsidP="003963F5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949"/>
        <w:gridCol w:w="577"/>
        <w:gridCol w:w="1869"/>
      </w:tblGrid>
      <w:tr w:rsidR="003963F5" w:rsidTr="003963F5">
        <w:tc>
          <w:tcPr>
            <w:tcW w:w="4395" w:type="dxa"/>
            <w:gridSpan w:val="3"/>
          </w:tcPr>
          <w:p w:rsidR="003963F5" w:rsidRDefault="003963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Cs w:val="20"/>
              </w:rPr>
            </w:pPr>
          </w:p>
          <w:p w:rsidR="003963F5" w:rsidRDefault="003963F5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hAnsi="Times New Roman"/>
                <w:b/>
                <w:szCs w:val="20"/>
              </w:rPr>
            </w:pPr>
          </w:p>
          <w:p w:rsidR="003963F5" w:rsidRDefault="003963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АДМИНИСТРАЦИЯ</w:t>
            </w:r>
          </w:p>
          <w:p w:rsidR="003963F5" w:rsidRDefault="003963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 xml:space="preserve">МУНИЦИПАЛЬНОГО </w:t>
            </w:r>
          </w:p>
          <w:p w:rsidR="003963F5" w:rsidRDefault="003963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ОБРАЗОВАНИЯ</w:t>
            </w:r>
          </w:p>
          <w:p w:rsidR="003963F5" w:rsidRDefault="006E70A3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ПРИДОЛИННЫЙ</w:t>
            </w:r>
            <w:r w:rsidR="003963F5">
              <w:rPr>
                <w:rFonts w:ascii="Times New Roman" w:hAnsi="Times New Roman"/>
                <w:b/>
                <w:szCs w:val="20"/>
              </w:rPr>
              <w:t>СЕЛЬСОВЕТ</w:t>
            </w:r>
          </w:p>
          <w:p w:rsidR="003963F5" w:rsidRDefault="003963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 xml:space="preserve">ТАШЛИНСКОГО РАЙОНА </w:t>
            </w:r>
          </w:p>
          <w:p w:rsidR="003963F5" w:rsidRDefault="003963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ОРЕНБУРГСКОЙ ОБЛАСТИ</w:t>
            </w:r>
          </w:p>
          <w:p w:rsidR="003963F5" w:rsidRDefault="003963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2"/>
                <w:szCs w:val="20"/>
              </w:rPr>
            </w:pPr>
          </w:p>
          <w:p w:rsidR="003963F5" w:rsidRDefault="003963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b/>
                <w:sz w:val="28"/>
                <w:szCs w:val="20"/>
              </w:rPr>
              <w:t>П О С Т А Н О В Л Е Н И Е</w:t>
            </w:r>
          </w:p>
          <w:p w:rsidR="003963F5" w:rsidRDefault="003963F5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20"/>
              </w:rPr>
            </w:pPr>
          </w:p>
        </w:tc>
      </w:tr>
      <w:tr w:rsidR="003963F5" w:rsidTr="003963F5">
        <w:trPr>
          <w:trHeight w:val="309"/>
        </w:trPr>
        <w:tc>
          <w:tcPr>
            <w:tcW w:w="194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3963F5" w:rsidRDefault="00BD6D20" w:rsidP="003963F5">
            <w:pPr>
              <w:widowControl w:val="0"/>
              <w:snapToGrid w:val="0"/>
              <w:jc w:val="center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sz w:val="28"/>
                <w:szCs w:val="20"/>
              </w:rPr>
              <w:t>30.12.2019</w:t>
            </w:r>
          </w:p>
        </w:tc>
        <w:tc>
          <w:tcPr>
            <w:tcW w:w="577" w:type="dxa"/>
            <w:hideMark/>
          </w:tcPr>
          <w:p w:rsidR="003963F5" w:rsidRDefault="003963F5">
            <w:pPr>
              <w:widowControl w:val="0"/>
              <w:snapToGrid w:val="0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№</w:t>
            </w:r>
          </w:p>
        </w:tc>
        <w:tc>
          <w:tcPr>
            <w:tcW w:w="1869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3963F5" w:rsidRDefault="00BD6D20" w:rsidP="001E0F33">
            <w:pPr>
              <w:widowControl w:val="0"/>
              <w:snapToGrid w:val="0"/>
              <w:spacing w:after="0" w:line="240" w:lineRule="auto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sz w:val="28"/>
                <w:szCs w:val="20"/>
              </w:rPr>
              <w:t>94-п</w:t>
            </w:r>
          </w:p>
        </w:tc>
      </w:tr>
      <w:tr w:rsidR="003963F5" w:rsidTr="003963F5">
        <w:trPr>
          <w:trHeight w:val="232"/>
        </w:trPr>
        <w:tc>
          <w:tcPr>
            <w:tcW w:w="4395" w:type="dxa"/>
            <w:gridSpan w:val="3"/>
          </w:tcPr>
          <w:p w:rsidR="003963F5" w:rsidRDefault="006E70A3" w:rsidP="006E70A3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Cs w:val="20"/>
              </w:rPr>
            </w:pPr>
            <w:r>
              <w:rPr>
                <w:rFonts w:ascii="Times New Roman" w:hAnsi="Times New Roman"/>
                <w:b/>
                <w:szCs w:val="20"/>
              </w:rPr>
              <w:t>п .Придолинный</w:t>
            </w:r>
          </w:p>
        </w:tc>
      </w:tr>
    </w:tbl>
    <w:p w:rsidR="003963F5" w:rsidRDefault="00FA3232" w:rsidP="003963F5">
      <w:pPr>
        <w:pStyle w:val="FR1"/>
        <w:ind w:right="4960"/>
        <w:rPr>
          <w:rFonts w:ascii="Times New Roman" w:hAnsi="Times New Roman" w:cs="Times New Roman"/>
        </w:rPr>
      </w:pPr>
      <w:r w:rsidRPr="00FA3232">
        <w:pict>
          <v:line id="_x0000_s1026" style="position:absolute;left:0;text-align:left;z-index:251656192;mso-position-horizontal-relative:text;mso-position-vertical-relative:text" from="224.8pt,2pt" to="246.15pt,2.05pt">
            <v:stroke startarrowwidth="narrow" startarrowlength="short" endarrowwidth="narrow" endarrowlength="short"/>
          </v:line>
        </w:pict>
      </w:r>
      <w:r w:rsidRPr="00FA3232">
        <w:pict>
          <v:line id="_x0000_s1027" style="position:absolute;left:0;text-align:left;z-index:251657216;mso-position-horizontal-relative:text;mso-position-vertical-relative:text" from="246.15pt,2.05pt" to="246.15pt,12.85pt">
            <v:stroke startarrowwidth="narrow" startarrowlength="short" endarrowwidth="narrow" endarrowlength="short"/>
          </v:line>
        </w:pict>
      </w:r>
      <w:r w:rsidRPr="00FA3232">
        <w:pict>
          <v:line id="_x0000_s1028" style="position:absolute;left:0;text-align:left;z-index:251658240;mso-position-horizontal-relative:text;mso-position-vertical-relative:text" from="-.2pt,2.45pt" to="-.2pt,12.85pt">
            <v:stroke startarrowwidth="narrow" startarrowlength="short" endarrowwidth="narrow" endarrowlength="short"/>
          </v:line>
        </w:pict>
      </w:r>
      <w:r w:rsidRPr="00FA3232">
        <w:pict>
          <v:line id="_x0000_s1029" style="position:absolute;left:0;text-align:left;z-index:251659264;mso-position-horizontal-relative:text;mso-position-vertical-relative:text" from="-.2pt,2.05pt" to="21.15pt,2.1pt">
            <v:stroke startarrowwidth="narrow" startarrowlength="short" endarrowwidth="narrow" endarrowlength="short"/>
          </v:line>
        </w:pict>
      </w:r>
      <w:r w:rsidR="003963F5">
        <w:rPr>
          <w:rFonts w:ascii="Times New Roman" w:hAnsi="Times New Roman" w:cs="Times New Roman"/>
        </w:rPr>
        <w:t xml:space="preserve">Об утверждении муниципальной программы «Охрана общественного порядка в муниципальном образовании </w:t>
      </w:r>
      <w:r w:rsidR="006E70A3">
        <w:rPr>
          <w:rFonts w:ascii="Times New Roman" w:hAnsi="Times New Roman" w:cs="Times New Roman"/>
        </w:rPr>
        <w:t>Придолинный</w:t>
      </w:r>
      <w:r w:rsidR="003963F5">
        <w:rPr>
          <w:rFonts w:ascii="Times New Roman" w:hAnsi="Times New Roman" w:cs="Times New Roman"/>
        </w:rPr>
        <w:t xml:space="preserve"> сельсовет Ташлинского района Оренбургской области на 2019-202</w:t>
      </w:r>
      <w:r w:rsidR="001E0F33">
        <w:rPr>
          <w:rFonts w:ascii="Times New Roman" w:hAnsi="Times New Roman" w:cs="Times New Roman"/>
        </w:rPr>
        <w:t>4</w:t>
      </w:r>
      <w:r w:rsidR="003963F5">
        <w:rPr>
          <w:rFonts w:ascii="Times New Roman" w:hAnsi="Times New Roman" w:cs="Times New Roman"/>
        </w:rPr>
        <w:t xml:space="preserve"> годы» </w:t>
      </w:r>
    </w:p>
    <w:p w:rsidR="003963F5" w:rsidRDefault="003963F5" w:rsidP="003963F5">
      <w:pPr>
        <w:pStyle w:val="FR1"/>
        <w:ind w:right="5499"/>
        <w:rPr>
          <w:rFonts w:ascii="Times New Roman" w:hAnsi="Times New Roman" w:cs="Times New Roman"/>
        </w:rPr>
      </w:pPr>
    </w:p>
    <w:p w:rsidR="003963F5" w:rsidRDefault="003963F5" w:rsidP="003963F5">
      <w:pPr>
        <w:pStyle w:val="ad"/>
        <w:spacing w:line="200" w:lineRule="atLeast"/>
        <w:ind w:firstLine="0"/>
      </w:pPr>
      <w:r>
        <w:rPr>
          <w:lang w:eastAsia="ru-RU"/>
        </w:rPr>
        <w:t xml:space="preserve">     </w:t>
      </w:r>
      <w:r>
        <w:t xml:space="preserve">  В целях повышения результативности исполнения действующей муниципальной программы в сфере охраны общественного порядка, в соответствии с Бюджетным кодексом Российской Федерации, Федеральным законом от 6 октября 2003 года </w:t>
      </w:r>
      <w:r>
        <w:rPr>
          <w:lang w:val="en-US"/>
        </w:rPr>
        <w:t>N</w:t>
      </w:r>
      <w:r>
        <w:t xml:space="preserve"> 131-ФЗ «Об общих принципах организации местного самоуправления в Российской Федерации», </w:t>
      </w:r>
      <w:r w:rsidRPr="009A52CF">
        <w:t>постановл</w:t>
      </w:r>
      <w:r>
        <w:t xml:space="preserve">ением администрации </w:t>
      </w:r>
      <w:r w:rsidR="006E70A3">
        <w:t xml:space="preserve">Придолинного </w:t>
      </w:r>
      <w:r>
        <w:t xml:space="preserve"> </w:t>
      </w:r>
      <w:r w:rsidRPr="00690BA4">
        <w:t>сельсовета №</w:t>
      </w:r>
      <w:r w:rsidR="006E70A3">
        <w:t>31-п от 19.05.2017</w:t>
      </w:r>
      <w:r w:rsidRPr="00690BA4">
        <w:t xml:space="preserve"> г «Об</w:t>
      </w:r>
      <w:r>
        <w:rPr>
          <w:color w:val="000000"/>
        </w:rPr>
        <w:t xml:space="preserve"> утверждении порядка разработки, реализации и оценки эффективности муниципальных программ муниципального образования </w:t>
      </w:r>
      <w:r w:rsidR="006E70A3">
        <w:rPr>
          <w:color w:val="000000"/>
        </w:rPr>
        <w:t>Придолинный</w:t>
      </w:r>
      <w:r>
        <w:rPr>
          <w:color w:val="000000"/>
        </w:rPr>
        <w:t xml:space="preserve"> сельсовет Ташлинского района Оренбургской области»,</w:t>
      </w:r>
      <w:r>
        <w:t xml:space="preserve"> </w:t>
      </w:r>
      <w:r w:rsidRPr="00D84A24">
        <w:t>руководствуясь Уставом м</w:t>
      </w:r>
      <w:r>
        <w:t xml:space="preserve">униципального образования </w:t>
      </w:r>
      <w:r w:rsidR="006E70A3">
        <w:t>Придолинный</w:t>
      </w:r>
      <w:r w:rsidRPr="00D84A24">
        <w:rPr>
          <w:bCs/>
        </w:rPr>
        <w:t xml:space="preserve"> сельсовет Ташлинского  района Оренбургской области</w:t>
      </w:r>
      <w:r w:rsidRPr="00D84A24">
        <w:t xml:space="preserve">: </w:t>
      </w:r>
      <w:r>
        <w:t xml:space="preserve"> </w:t>
      </w:r>
    </w:p>
    <w:p w:rsidR="003963F5" w:rsidRDefault="003963F5" w:rsidP="003963F5">
      <w:pPr>
        <w:pStyle w:val="FR1"/>
        <w:ind w:right="99"/>
        <w:rPr>
          <w:rFonts w:ascii="Times New Roman" w:hAnsi="Times New Roman" w:cs="Times New Roman"/>
          <w:sz w:val="28"/>
          <w:szCs w:val="28"/>
        </w:rPr>
      </w:pPr>
    </w:p>
    <w:p w:rsidR="003963F5" w:rsidRDefault="003963F5" w:rsidP="003963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1.Утвердить муниципальную программу 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«Охрана общественного порядка в муниципальном образовании </w:t>
      </w:r>
      <w:r w:rsidR="006E70A3">
        <w:rPr>
          <w:rFonts w:ascii="Times New Roman" w:eastAsia="Times New Roman" w:hAnsi="Times New Roman"/>
          <w:sz w:val="28"/>
          <w:szCs w:val="28"/>
          <w:lang w:eastAsia="ar-SA"/>
        </w:rPr>
        <w:t>Придолинный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сельсовет Ташлинского района Оренбургской области на 2019-202</w:t>
      </w:r>
      <w:r w:rsidR="001E0F33">
        <w:rPr>
          <w:rFonts w:ascii="Times New Roman" w:eastAsia="Times New Roman" w:hAnsi="Times New Roman"/>
          <w:sz w:val="28"/>
          <w:szCs w:val="28"/>
          <w:lang w:eastAsia="ar-SA"/>
        </w:rPr>
        <w:t>4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годы»</w:t>
      </w:r>
    </w:p>
    <w:p w:rsidR="003963F5" w:rsidRDefault="003963F5" w:rsidP="003963F5">
      <w:pPr>
        <w:pStyle w:val="FR1"/>
        <w:ind w:right="9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</w:rPr>
        <w:t>согласно приложению.</w:t>
      </w:r>
      <w:r>
        <w:rPr>
          <w:rFonts w:ascii="Times New Roman" w:hAnsi="Times New Roman" w:cs="Times New Roman"/>
        </w:rPr>
        <w:t xml:space="preserve"> </w:t>
      </w:r>
    </w:p>
    <w:p w:rsidR="001E0F33" w:rsidRPr="001E0F33" w:rsidRDefault="001E0F33" w:rsidP="003963F5">
      <w:pPr>
        <w:pStyle w:val="FR1"/>
        <w:ind w:right="9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</w:t>
      </w:r>
      <w:r w:rsidRPr="001E0F33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Постановление от 2</w:t>
      </w:r>
      <w:r w:rsidR="006E70A3">
        <w:rPr>
          <w:rFonts w:ascii="Times New Roman" w:hAnsi="Times New Roman" w:cs="Times New Roman"/>
          <w:sz w:val="28"/>
          <w:szCs w:val="28"/>
        </w:rPr>
        <w:t>9.12.2018 г №89</w:t>
      </w:r>
      <w:r>
        <w:rPr>
          <w:rFonts w:ascii="Times New Roman" w:hAnsi="Times New Roman" w:cs="Times New Roman"/>
          <w:sz w:val="28"/>
          <w:szCs w:val="28"/>
        </w:rPr>
        <w:t xml:space="preserve">-п «Об утверждении муниципальной программы </w:t>
      </w:r>
      <w:r>
        <w:rPr>
          <w:rFonts w:ascii="Times New Roman" w:hAnsi="Times New Roman"/>
          <w:sz w:val="28"/>
          <w:szCs w:val="28"/>
          <w:lang w:eastAsia="ar-SA"/>
        </w:rPr>
        <w:t xml:space="preserve">«Охрана общественного порядка в муниципальном образовании </w:t>
      </w:r>
      <w:r w:rsidR="006E70A3">
        <w:rPr>
          <w:rFonts w:ascii="Times New Roman" w:hAnsi="Times New Roman"/>
          <w:sz w:val="28"/>
          <w:szCs w:val="28"/>
          <w:lang w:eastAsia="ar-SA"/>
        </w:rPr>
        <w:t xml:space="preserve">Придолинный </w:t>
      </w:r>
      <w:r>
        <w:rPr>
          <w:rFonts w:ascii="Times New Roman" w:hAnsi="Times New Roman"/>
          <w:sz w:val="28"/>
          <w:szCs w:val="28"/>
          <w:lang w:eastAsia="ar-SA"/>
        </w:rPr>
        <w:t xml:space="preserve"> сельсовет Ташлинского района Оренбургской области на 2019-2021 годы» считать утратившим силу.</w:t>
      </w:r>
    </w:p>
    <w:p w:rsidR="003963F5" w:rsidRDefault="001E0F33" w:rsidP="003963F5">
      <w:pPr>
        <w:suppressAutoHyphens/>
        <w:spacing w:after="0" w:line="200" w:lineRule="atLeast"/>
        <w:ind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3963F5">
        <w:rPr>
          <w:rFonts w:ascii="Times New Roman" w:hAnsi="Times New Roman"/>
          <w:sz w:val="28"/>
          <w:szCs w:val="28"/>
        </w:rPr>
        <w:t>. Контроль за исполнением настоящего постановления оставляю за собой</w:t>
      </w:r>
    </w:p>
    <w:p w:rsidR="003963F5" w:rsidRDefault="001E0F33" w:rsidP="003963F5">
      <w:pPr>
        <w:suppressAutoHyphens/>
        <w:spacing w:after="0" w:line="200" w:lineRule="atLeast"/>
        <w:ind w:firstLine="42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3963F5">
        <w:rPr>
          <w:rFonts w:ascii="Times New Roman" w:hAnsi="Times New Roman"/>
          <w:sz w:val="28"/>
          <w:szCs w:val="28"/>
        </w:rPr>
        <w:t>. Постановление вступает в силу после его официального опубликования (обнародования).</w:t>
      </w:r>
    </w:p>
    <w:p w:rsidR="003963F5" w:rsidRDefault="003963F5" w:rsidP="003963F5">
      <w:pPr>
        <w:suppressAutoHyphens/>
        <w:jc w:val="both"/>
        <w:rPr>
          <w:rFonts w:ascii="Times New Roman" w:hAnsi="Times New Roman"/>
          <w:sz w:val="28"/>
          <w:szCs w:val="28"/>
        </w:rPr>
      </w:pPr>
    </w:p>
    <w:p w:rsidR="003963F5" w:rsidRDefault="003963F5" w:rsidP="003963F5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администрации                                                      </w:t>
      </w:r>
      <w:r w:rsidR="006E70A3">
        <w:rPr>
          <w:rFonts w:ascii="Times New Roman" w:hAnsi="Times New Roman"/>
          <w:sz w:val="28"/>
          <w:szCs w:val="28"/>
        </w:rPr>
        <w:t>Д.М.Горбунова</w:t>
      </w:r>
    </w:p>
    <w:p w:rsidR="003963F5" w:rsidRDefault="003963F5" w:rsidP="003963F5">
      <w:pPr>
        <w:jc w:val="both"/>
        <w:rPr>
          <w:rFonts w:ascii="Times New Roman" w:hAnsi="Times New Roman"/>
          <w:sz w:val="24"/>
          <w:szCs w:val="24"/>
        </w:rPr>
      </w:pPr>
    </w:p>
    <w:p w:rsidR="003963F5" w:rsidRDefault="003963F5" w:rsidP="003963F5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Разослано: Прокуратуре района, финансовому отделу Ташлинского района, бухгалтеру.  </w:t>
      </w:r>
    </w:p>
    <w:p w:rsidR="003963F5" w:rsidRDefault="003963F5" w:rsidP="001E08BB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3963F5" w:rsidRDefault="003963F5" w:rsidP="001E08BB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3963F5" w:rsidRDefault="003963F5" w:rsidP="001E08BB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3963F5" w:rsidRPr="006F579A" w:rsidRDefault="003963F5" w:rsidP="001E08BB">
      <w:pPr>
        <w:spacing w:after="0" w:line="240" w:lineRule="auto"/>
        <w:rPr>
          <w:rFonts w:ascii="Times New Roman" w:eastAsia="Times New Roman" w:hAnsi="Times New Roman"/>
          <w:lang w:eastAsia="ru-RU"/>
        </w:rPr>
      </w:pPr>
    </w:p>
    <w:p w:rsidR="00D07D96" w:rsidRDefault="006F579A" w:rsidP="006F579A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ar-SA"/>
        </w:rPr>
      </w:pPr>
      <w:r w:rsidRPr="00D07D96">
        <w:rPr>
          <w:rFonts w:ascii="Times New Roman" w:eastAsia="Times New Roman" w:hAnsi="Times New Roman"/>
          <w:b/>
          <w:sz w:val="26"/>
          <w:szCs w:val="26"/>
          <w:lang w:eastAsia="ar-SA"/>
        </w:rPr>
        <w:t xml:space="preserve">Муниципальная программа </w:t>
      </w:r>
    </w:p>
    <w:p w:rsidR="00231138" w:rsidRPr="008332CC" w:rsidRDefault="008332CC" w:rsidP="008332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A26777">
        <w:rPr>
          <w:rFonts w:ascii="Times New Roman" w:eastAsia="Times New Roman" w:hAnsi="Times New Roman"/>
          <w:b/>
          <w:sz w:val="26"/>
          <w:szCs w:val="26"/>
          <w:lang w:eastAsia="ar-SA"/>
        </w:rPr>
        <w:t>«</w:t>
      </w:r>
      <w:r w:rsidR="00E12E8E" w:rsidRPr="00A26777">
        <w:rPr>
          <w:rFonts w:ascii="Times New Roman" w:eastAsia="Times New Roman" w:hAnsi="Times New Roman"/>
          <w:b/>
          <w:sz w:val="26"/>
          <w:szCs w:val="26"/>
          <w:lang w:eastAsia="ar-SA"/>
        </w:rPr>
        <w:t>Охрана общественного порядка</w:t>
      </w:r>
      <w:r w:rsidR="00EB4662" w:rsidRPr="00A26777">
        <w:rPr>
          <w:rFonts w:ascii="Times New Roman" w:eastAsia="Times New Roman" w:hAnsi="Times New Roman"/>
          <w:b/>
          <w:sz w:val="26"/>
          <w:szCs w:val="26"/>
          <w:lang w:eastAsia="ar-SA"/>
        </w:rPr>
        <w:t xml:space="preserve"> в муниципальном образовании</w:t>
      </w:r>
      <w:r w:rsidR="00A26777">
        <w:rPr>
          <w:rFonts w:ascii="Times New Roman" w:eastAsia="Times New Roman" w:hAnsi="Times New Roman"/>
          <w:b/>
          <w:sz w:val="26"/>
          <w:szCs w:val="26"/>
          <w:lang w:eastAsia="ar-SA"/>
        </w:rPr>
        <w:t xml:space="preserve"> </w:t>
      </w:r>
      <w:r w:rsidR="006E70A3">
        <w:rPr>
          <w:rFonts w:ascii="Times New Roman" w:eastAsia="Times New Roman" w:hAnsi="Times New Roman"/>
          <w:b/>
          <w:sz w:val="26"/>
          <w:szCs w:val="26"/>
          <w:lang w:eastAsia="ar-SA"/>
        </w:rPr>
        <w:t>Придолинный</w:t>
      </w:r>
      <w:r w:rsidR="00A26777">
        <w:rPr>
          <w:rFonts w:ascii="Times New Roman" w:eastAsia="Times New Roman" w:hAnsi="Times New Roman"/>
          <w:b/>
          <w:sz w:val="26"/>
          <w:szCs w:val="26"/>
          <w:lang w:eastAsia="ar-SA"/>
        </w:rPr>
        <w:t xml:space="preserve"> </w:t>
      </w:r>
      <w:r w:rsidR="00EB4662">
        <w:rPr>
          <w:rFonts w:ascii="Times New Roman" w:eastAsia="Times New Roman" w:hAnsi="Times New Roman"/>
          <w:b/>
          <w:sz w:val="26"/>
          <w:szCs w:val="26"/>
          <w:lang w:eastAsia="ar-SA"/>
        </w:rPr>
        <w:t>сельсовет</w:t>
      </w:r>
      <w:r w:rsidR="00A26777">
        <w:rPr>
          <w:rFonts w:ascii="Times New Roman" w:eastAsia="Times New Roman" w:hAnsi="Times New Roman"/>
          <w:b/>
          <w:sz w:val="26"/>
          <w:szCs w:val="26"/>
          <w:lang w:eastAsia="ar-SA"/>
        </w:rPr>
        <w:t xml:space="preserve"> Ташлинского района Оренбургской области на 2019-202</w:t>
      </w:r>
      <w:r w:rsidR="001E0F33">
        <w:rPr>
          <w:rFonts w:ascii="Times New Roman" w:eastAsia="Times New Roman" w:hAnsi="Times New Roman"/>
          <w:b/>
          <w:sz w:val="26"/>
          <w:szCs w:val="26"/>
          <w:lang w:eastAsia="ar-SA"/>
        </w:rPr>
        <w:t>4</w:t>
      </w:r>
      <w:r w:rsidR="00A26777">
        <w:rPr>
          <w:rFonts w:ascii="Times New Roman" w:eastAsia="Times New Roman" w:hAnsi="Times New Roman"/>
          <w:b/>
          <w:sz w:val="26"/>
          <w:szCs w:val="26"/>
          <w:lang w:eastAsia="ar-SA"/>
        </w:rPr>
        <w:t xml:space="preserve"> годы</w:t>
      </w:r>
      <w:r>
        <w:rPr>
          <w:rFonts w:ascii="Times New Roman" w:eastAsia="Times New Roman" w:hAnsi="Times New Roman"/>
          <w:b/>
          <w:sz w:val="26"/>
          <w:szCs w:val="26"/>
          <w:lang w:eastAsia="ar-SA"/>
        </w:rPr>
        <w:t>»</w:t>
      </w:r>
    </w:p>
    <w:p w:rsidR="001E08BB" w:rsidRDefault="006F579A" w:rsidP="006F579A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ar-SA"/>
        </w:rPr>
      </w:pPr>
      <w:r w:rsidRPr="008F4FA7">
        <w:rPr>
          <w:rFonts w:ascii="Times New Roman" w:eastAsia="Times New Roman" w:hAnsi="Times New Roman"/>
          <w:sz w:val="26"/>
          <w:szCs w:val="26"/>
          <w:lang w:eastAsia="ar-SA"/>
        </w:rPr>
        <w:t>Паспорт</w:t>
      </w:r>
    </w:p>
    <w:p w:rsidR="006F579A" w:rsidRDefault="006F579A" w:rsidP="006F579A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ar-SA"/>
        </w:rPr>
      </w:pPr>
      <w:r w:rsidRPr="008F4FA7">
        <w:rPr>
          <w:rFonts w:ascii="Times New Roman" w:eastAsia="Times New Roman" w:hAnsi="Times New Roman"/>
          <w:sz w:val="26"/>
          <w:szCs w:val="26"/>
          <w:lang w:eastAsia="ar-SA"/>
        </w:rPr>
        <w:t>муниципальной программы</w:t>
      </w:r>
    </w:p>
    <w:p w:rsidR="00F77C0F" w:rsidRDefault="00F77C0F" w:rsidP="006F579A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sz w:val="26"/>
          <w:szCs w:val="26"/>
          <w:lang w:eastAsia="ar-SA"/>
        </w:rPr>
      </w:pPr>
    </w:p>
    <w:tbl>
      <w:tblPr>
        <w:tblStyle w:val="ab"/>
        <w:tblW w:w="0" w:type="auto"/>
        <w:tblLook w:val="04A0"/>
      </w:tblPr>
      <w:tblGrid>
        <w:gridCol w:w="2114"/>
        <w:gridCol w:w="7883"/>
      </w:tblGrid>
      <w:tr w:rsidR="004A6B25" w:rsidTr="00F77C0F">
        <w:tc>
          <w:tcPr>
            <w:tcW w:w="2114" w:type="dxa"/>
          </w:tcPr>
          <w:p w:rsidR="004A6B25" w:rsidRPr="00EB2C05" w:rsidRDefault="00EB2C05" w:rsidP="00E264CB">
            <w:pPr>
              <w:autoSpaceDE w:val="0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EB2C05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Ответственный исполнитель программы</w:t>
            </w:r>
          </w:p>
        </w:tc>
        <w:tc>
          <w:tcPr>
            <w:tcW w:w="7883" w:type="dxa"/>
          </w:tcPr>
          <w:p w:rsidR="004A6B25" w:rsidRPr="00EB2C05" w:rsidRDefault="00EB4662" w:rsidP="006E70A3">
            <w:pPr>
              <w:autoSpaceDE w:val="0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Администрация муниципального </w:t>
            </w:r>
            <w:r w:rsidRPr="00A267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образования</w:t>
            </w:r>
            <w:r w:rsidR="00FD4407" w:rsidRPr="00A267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</w:t>
            </w:r>
            <w:r w:rsidR="006E70A3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Придолинный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сельсовет</w:t>
            </w:r>
          </w:p>
        </w:tc>
      </w:tr>
      <w:tr w:rsidR="004A6B25" w:rsidTr="00F77C0F">
        <w:trPr>
          <w:trHeight w:val="1010"/>
        </w:trPr>
        <w:tc>
          <w:tcPr>
            <w:tcW w:w="2114" w:type="dxa"/>
          </w:tcPr>
          <w:p w:rsidR="004A6B25" w:rsidRPr="00EB2C05" w:rsidRDefault="00EB2C05" w:rsidP="00E264CB">
            <w:pPr>
              <w:autoSpaceDE w:val="0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EB2C05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Соисполнитель программы</w:t>
            </w:r>
          </w:p>
        </w:tc>
        <w:tc>
          <w:tcPr>
            <w:tcW w:w="7883" w:type="dxa"/>
          </w:tcPr>
          <w:p w:rsidR="004A6B25" w:rsidRPr="00EB2C05" w:rsidRDefault="00EB2C05" w:rsidP="00F52D3D">
            <w:pPr>
              <w:pStyle w:val="Standard"/>
              <w:snapToGrid w:val="0"/>
              <w:jc w:val="both"/>
              <w:rPr>
                <w:rFonts w:eastAsia="Times New Roman" w:cs="Times New Roman"/>
                <w:kern w:val="0"/>
                <w:sz w:val="28"/>
                <w:szCs w:val="28"/>
                <w:lang w:eastAsia="ar-SA"/>
              </w:rPr>
            </w:pPr>
            <w:r w:rsidRPr="00EB2C05">
              <w:rPr>
                <w:rFonts w:eastAsia="Times New Roman" w:cs="Times New Roman"/>
                <w:kern w:val="0"/>
                <w:sz w:val="28"/>
                <w:szCs w:val="28"/>
                <w:lang w:eastAsia="ar-SA"/>
              </w:rPr>
              <w:t>отсутствуют</w:t>
            </w:r>
          </w:p>
        </w:tc>
      </w:tr>
      <w:tr w:rsidR="004A6B25" w:rsidTr="00F77C0F">
        <w:tc>
          <w:tcPr>
            <w:tcW w:w="2114" w:type="dxa"/>
          </w:tcPr>
          <w:p w:rsidR="004A6B25" w:rsidRPr="00EB2C05" w:rsidRDefault="00EB2C05" w:rsidP="00EB2C05">
            <w:pPr>
              <w:autoSpaceDE w:val="0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EB2C05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Цель программы</w:t>
            </w:r>
          </w:p>
        </w:tc>
        <w:tc>
          <w:tcPr>
            <w:tcW w:w="7883" w:type="dxa"/>
          </w:tcPr>
          <w:p w:rsidR="004A6B25" w:rsidRPr="00EB2C05" w:rsidRDefault="00C9171A" w:rsidP="00F52D3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EB2C05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-снижение уровня правонарушений и преступлений, совершаемых на улицах и в общественных местах.</w:t>
            </w:r>
          </w:p>
        </w:tc>
      </w:tr>
      <w:tr w:rsidR="004A6B25" w:rsidTr="00F77C0F">
        <w:tc>
          <w:tcPr>
            <w:tcW w:w="2114" w:type="dxa"/>
          </w:tcPr>
          <w:p w:rsidR="004A6B25" w:rsidRPr="00EB2C05" w:rsidRDefault="00EB2C05" w:rsidP="00E264CB">
            <w:pPr>
              <w:autoSpaceDE w:val="0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EB2C05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Задачи п</w:t>
            </w:r>
            <w:r w:rsidR="00C9171A" w:rsidRPr="00EB2C05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рограммы</w:t>
            </w:r>
          </w:p>
        </w:tc>
        <w:tc>
          <w:tcPr>
            <w:tcW w:w="7883" w:type="dxa"/>
          </w:tcPr>
          <w:p w:rsidR="00C9171A" w:rsidRDefault="00EB2C05" w:rsidP="00C9171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-</w:t>
            </w:r>
            <w:r w:rsidRPr="00EB2C05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создание общественных объединений граждан в целях охраны общественного порядка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на территории муниципального образования;</w:t>
            </w:r>
          </w:p>
          <w:p w:rsidR="00EB2C05" w:rsidRPr="00EB2C05" w:rsidRDefault="00EB2C05" w:rsidP="00C9171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-создание стимулирования для привлечения </w:t>
            </w:r>
            <w:r w:rsidR="00E264CB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граждан в </w:t>
            </w:r>
            <w:r w:rsidR="00EB4662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организации,</w:t>
            </w:r>
            <w:r w:rsidR="00E264CB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основанные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на добровольной основе</w:t>
            </w:r>
            <w:r w:rsidR="00E264CB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;</w:t>
            </w:r>
          </w:p>
          <w:p w:rsidR="004A6B25" w:rsidRPr="00EB2C05" w:rsidRDefault="00EB2C05" w:rsidP="00F52D3D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-</w:t>
            </w:r>
            <w:r w:rsidR="00C9171A" w:rsidRPr="00EB2C05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профилактика, предотвращение и пресечение правонарушений и преступлений.</w:t>
            </w:r>
          </w:p>
        </w:tc>
      </w:tr>
      <w:tr w:rsidR="004A6B25" w:rsidTr="00F77C0F">
        <w:tc>
          <w:tcPr>
            <w:tcW w:w="2114" w:type="dxa"/>
          </w:tcPr>
          <w:p w:rsidR="004A6B25" w:rsidRPr="00EB2C05" w:rsidRDefault="00E264CB" w:rsidP="00E264CB">
            <w:pPr>
              <w:autoSpaceDE w:val="0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Показатели (индикаторы) программы</w:t>
            </w:r>
          </w:p>
        </w:tc>
        <w:tc>
          <w:tcPr>
            <w:tcW w:w="7883" w:type="dxa"/>
          </w:tcPr>
          <w:p w:rsidR="00E264CB" w:rsidRDefault="00E264CB" w:rsidP="00E264CB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EB2C05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Эффективность реализации Программы оценивается с использованием групп целевых показателей, характеризующих следующее:</w:t>
            </w:r>
          </w:p>
          <w:p w:rsidR="00EB4662" w:rsidRDefault="00E264CB" w:rsidP="00E264CB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-нормативно правовое обеспечение деятельности </w:t>
            </w:r>
            <w:r w:rsidR="00E94F2B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образований</w:t>
            </w:r>
            <w:r w:rsidR="00EB4662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;</w:t>
            </w:r>
          </w:p>
          <w:p w:rsidR="00E264CB" w:rsidRPr="00EB2C05" w:rsidRDefault="00EB4662" w:rsidP="00E264CB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-</w:t>
            </w:r>
            <w:r w:rsidRPr="00EB2C05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количество населения, привлекаемого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к охране общественного порядка;</w:t>
            </w:r>
          </w:p>
          <w:p w:rsidR="00E264CB" w:rsidRPr="00EB2C05" w:rsidRDefault="00E264CB" w:rsidP="00E264CB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-</w:t>
            </w:r>
            <w:r w:rsidRPr="00EB2C05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снижение количеств</w:t>
            </w:r>
            <w:r w:rsidR="00EB4662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а правонарушений и преступлений,</w:t>
            </w:r>
            <w:r w:rsidRPr="00EB2C05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совершаемых на</w:t>
            </w:r>
            <w:r w:rsidR="00EB4662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улицах и в общественных местах.</w:t>
            </w:r>
          </w:p>
          <w:p w:rsidR="004A6B25" w:rsidRPr="00EB2C05" w:rsidRDefault="004A6B25" w:rsidP="00E264CB">
            <w:pPr>
              <w:autoSpaceDE w:val="0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4A6B25" w:rsidTr="00F77C0F">
        <w:tc>
          <w:tcPr>
            <w:tcW w:w="2114" w:type="dxa"/>
          </w:tcPr>
          <w:p w:rsidR="004A6B25" w:rsidRPr="00EB2C05" w:rsidRDefault="008E5040" w:rsidP="008E5040">
            <w:pPr>
              <w:autoSpaceDE w:val="0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Сроки реализации программы</w:t>
            </w:r>
          </w:p>
        </w:tc>
        <w:tc>
          <w:tcPr>
            <w:tcW w:w="7883" w:type="dxa"/>
          </w:tcPr>
          <w:p w:rsidR="004A6B25" w:rsidRPr="00EB2C05" w:rsidRDefault="008E5040" w:rsidP="001E0F3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2019-202</w:t>
            </w:r>
            <w:r w:rsidR="001E0F33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4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годы</w:t>
            </w:r>
            <w:r w:rsidR="00C9171A" w:rsidRPr="00EB2C05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</w:t>
            </w:r>
          </w:p>
        </w:tc>
      </w:tr>
      <w:tr w:rsidR="004A6B25" w:rsidTr="00F77C0F">
        <w:tc>
          <w:tcPr>
            <w:tcW w:w="2114" w:type="dxa"/>
          </w:tcPr>
          <w:p w:rsidR="004A6B25" w:rsidRPr="00EB2C05" w:rsidRDefault="008E5040" w:rsidP="00E67276">
            <w:pPr>
              <w:autoSpaceDE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Объемы бюджетных </w:t>
            </w:r>
            <w:r w:rsidR="00F77C0F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ассигнований программ</w:t>
            </w:r>
          </w:p>
        </w:tc>
        <w:tc>
          <w:tcPr>
            <w:tcW w:w="7883" w:type="dxa"/>
          </w:tcPr>
          <w:p w:rsidR="004A6B25" w:rsidRPr="00A26777" w:rsidRDefault="00EB4662" w:rsidP="004C2A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2019 </w:t>
            </w:r>
            <w:r w:rsidRPr="00A267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год</w:t>
            </w:r>
            <w:r w:rsidR="00A267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– </w:t>
            </w:r>
            <w:r w:rsidR="00F87EE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5,6</w:t>
            </w:r>
            <w:r w:rsidR="00A267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тыс.рублей;</w:t>
            </w:r>
          </w:p>
          <w:p w:rsidR="00A26777" w:rsidRDefault="00EB4662" w:rsidP="00A267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A267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2020 год</w:t>
            </w:r>
            <w:r w:rsidR="00A267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– </w:t>
            </w:r>
            <w:r w:rsidR="00F87EE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11,9</w:t>
            </w:r>
            <w:r w:rsidR="00A267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тыс.рублей;</w:t>
            </w:r>
          </w:p>
          <w:p w:rsidR="00A26777" w:rsidRDefault="00A26777" w:rsidP="00A267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A267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202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</w:t>
            </w:r>
            <w:r w:rsidRPr="00A26777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год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– </w:t>
            </w:r>
            <w:r w:rsidR="00F87EE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11,9 тыс.рублей;</w:t>
            </w:r>
          </w:p>
          <w:p w:rsidR="00F87EE6" w:rsidRDefault="006E70A3" w:rsidP="00A267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2022 год -  </w:t>
            </w:r>
            <w:r w:rsidR="00F87EE6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11,9 тыс.рублей;</w:t>
            </w:r>
          </w:p>
          <w:p w:rsidR="002C1099" w:rsidRDefault="00F87EE6" w:rsidP="00A267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2023 год  -</w:t>
            </w:r>
            <w:r w:rsidR="006E70A3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11,9 тыс.рублей;</w:t>
            </w:r>
          </w:p>
          <w:p w:rsidR="002C1099" w:rsidRDefault="00F87EE6" w:rsidP="00A267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2024 год  - 11,9 тыс.рублей</w:t>
            </w:r>
          </w:p>
          <w:p w:rsidR="00EB4662" w:rsidRPr="00EB2C05" w:rsidRDefault="00EB4662" w:rsidP="00A2677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</w:p>
        </w:tc>
      </w:tr>
      <w:tr w:rsidR="004A6B25" w:rsidTr="00F77C0F">
        <w:tc>
          <w:tcPr>
            <w:tcW w:w="2114" w:type="dxa"/>
          </w:tcPr>
          <w:p w:rsidR="004A6B25" w:rsidRPr="00EB2C05" w:rsidRDefault="00C9171A" w:rsidP="006F579A">
            <w:pPr>
              <w:autoSpaceDE w:val="0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EB2C05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 xml:space="preserve">Ожидаемые конечные результаты реализации </w:t>
            </w:r>
            <w:r w:rsidRPr="00EB2C05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lastRenderedPageBreak/>
              <w:t>Программы</w:t>
            </w:r>
          </w:p>
        </w:tc>
        <w:tc>
          <w:tcPr>
            <w:tcW w:w="7883" w:type="dxa"/>
          </w:tcPr>
          <w:p w:rsidR="004A6B25" w:rsidRPr="00EB2C05" w:rsidRDefault="00C9171A" w:rsidP="008332CC">
            <w:pPr>
              <w:jc w:val="both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 w:rsidRPr="00EB2C05"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lastRenderedPageBreak/>
              <w:t>- снижение уровня правонарушений и преступлений, совершаемых на улицах и в общественных местах</w:t>
            </w:r>
          </w:p>
        </w:tc>
      </w:tr>
    </w:tbl>
    <w:p w:rsidR="00F77C0F" w:rsidRDefault="00F77C0F" w:rsidP="008332C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ar-SA"/>
        </w:rPr>
      </w:pPr>
    </w:p>
    <w:p w:rsidR="00EB4662" w:rsidRDefault="00EB4662" w:rsidP="001E0F33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6"/>
          <w:szCs w:val="26"/>
          <w:lang w:eastAsia="ar-SA"/>
        </w:rPr>
      </w:pPr>
    </w:p>
    <w:p w:rsidR="004C2ACB" w:rsidRDefault="008E30C7" w:rsidP="008332C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ar-SA"/>
        </w:rPr>
      </w:pPr>
      <w:r>
        <w:rPr>
          <w:rFonts w:ascii="Times New Roman" w:eastAsia="Times New Roman" w:hAnsi="Times New Roman"/>
          <w:b/>
          <w:sz w:val="26"/>
          <w:szCs w:val="26"/>
          <w:lang w:eastAsia="ar-SA"/>
        </w:rPr>
        <w:t xml:space="preserve">Раздел </w:t>
      </w:r>
      <w:r w:rsidR="006E22DE">
        <w:rPr>
          <w:rFonts w:ascii="Times New Roman" w:eastAsia="Times New Roman" w:hAnsi="Times New Roman"/>
          <w:b/>
          <w:sz w:val="26"/>
          <w:szCs w:val="26"/>
          <w:lang w:eastAsia="ar-SA"/>
        </w:rPr>
        <w:t xml:space="preserve">1. </w:t>
      </w:r>
      <w:r>
        <w:rPr>
          <w:rFonts w:ascii="Times New Roman" w:eastAsia="Times New Roman" w:hAnsi="Times New Roman"/>
          <w:b/>
          <w:sz w:val="26"/>
          <w:szCs w:val="26"/>
          <w:lang w:eastAsia="ar-SA"/>
        </w:rPr>
        <w:t>Характеристика и анализ текущего состояния</w:t>
      </w:r>
    </w:p>
    <w:p w:rsidR="008E30C7" w:rsidRDefault="008E30C7" w:rsidP="008332C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ar-SA"/>
        </w:rPr>
      </w:pPr>
      <w:r>
        <w:rPr>
          <w:rFonts w:ascii="Times New Roman" w:eastAsia="Times New Roman" w:hAnsi="Times New Roman"/>
          <w:b/>
          <w:sz w:val="26"/>
          <w:szCs w:val="26"/>
          <w:lang w:eastAsia="ar-SA"/>
        </w:rPr>
        <w:t>сферы реализации муниципальной Программы</w:t>
      </w:r>
    </w:p>
    <w:p w:rsidR="00B860DE" w:rsidRPr="00B860DE" w:rsidRDefault="00B860DE" w:rsidP="004C2ACB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/>
          <w:sz w:val="26"/>
          <w:szCs w:val="26"/>
          <w:lang w:eastAsia="ar-SA"/>
        </w:rPr>
      </w:pPr>
      <w:r w:rsidRPr="00B860DE">
        <w:rPr>
          <w:rFonts w:ascii="Times New Roman" w:eastAsia="Times New Roman" w:hAnsi="Times New Roman"/>
          <w:sz w:val="26"/>
          <w:szCs w:val="26"/>
          <w:lang w:eastAsia="ar-SA"/>
        </w:rPr>
        <w:t xml:space="preserve">В настоящее время слишком высоко количество преступлений, совершенных на </w:t>
      </w:r>
      <w:r w:rsidR="00F52D3D">
        <w:rPr>
          <w:rFonts w:ascii="Times New Roman" w:eastAsia="Times New Roman" w:hAnsi="Times New Roman"/>
          <w:sz w:val="26"/>
          <w:szCs w:val="26"/>
          <w:lang w:eastAsia="ar-SA"/>
        </w:rPr>
        <w:t xml:space="preserve">улицах и в общественных местах. </w:t>
      </w:r>
      <w:r w:rsidRPr="00B860DE">
        <w:rPr>
          <w:rFonts w:ascii="Times New Roman" w:eastAsia="Times New Roman" w:hAnsi="Times New Roman"/>
          <w:sz w:val="26"/>
          <w:szCs w:val="26"/>
          <w:lang w:eastAsia="ar-SA"/>
        </w:rPr>
        <w:t>Тем не менее, имеется возможность целевого воздействия на преступность и установления контроля над криминальной ситуацией на улицах и в других общественных местах</w:t>
      </w:r>
      <w:r w:rsidR="00E07EBD">
        <w:rPr>
          <w:rFonts w:ascii="Times New Roman" w:eastAsia="Times New Roman" w:hAnsi="Times New Roman"/>
          <w:sz w:val="26"/>
          <w:szCs w:val="26"/>
          <w:lang w:eastAsia="ar-SA"/>
        </w:rPr>
        <w:t>.</w:t>
      </w:r>
      <w:r w:rsidR="008332CC">
        <w:rPr>
          <w:rFonts w:ascii="Times New Roman" w:eastAsia="Times New Roman" w:hAnsi="Times New Roman"/>
          <w:sz w:val="26"/>
          <w:szCs w:val="26"/>
          <w:lang w:eastAsia="ar-SA"/>
        </w:rPr>
        <w:t xml:space="preserve"> </w:t>
      </w:r>
      <w:r w:rsidR="00F52D3D">
        <w:rPr>
          <w:rFonts w:ascii="Times New Roman" w:eastAsia="Times New Roman" w:hAnsi="Times New Roman"/>
          <w:sz w:val="26"/>
          <w:szCs w:val="26"/>
          <w:lang w:eastAsia="ar-SA"/>
        </w:rPr>
        <w:t>Для этого необходима координация действий</w:t>
      </w:r>
      <w:r w:rsidRPr="00B860DE">
        <w:rPr>
          <w:rFonts w:ascii="Times New Roman" w:eastAsia="Times New Roman" w:hAnsi="Times New Roman"/>
          <w:sz w:val="26"/>
          <w:szCs w:val="26"/>
          <w:lang w:eastAsia="ar-SA"/>
        </w:rPr>
        <w:t xml:space="preserve"> администрации, правоохранительных органов, общественных объединений и организаций, расположенных на территории поселения. В настоящее время достижение положительных изменений в деятельности полиции по обеспечению охраны общественного порядка невозможно без поддержки, в том числе и финансовой, со стороны администрации поселения. Все это обусловливает необходимость применения программно-целевого метода.</w:t>
      </w:r>
    </w:p>
    <w:p w:rsidR="00557CE6" w:rsidRDefault="00557CE6" w:rsidP="004C2ACB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/>
          <w:sz w:val="26"/>
          <w:szCs w:val="26"/>
          <w:lang w:eastAsia="ar-SA"/>
        </w:rPr>
      </w:pPr>
      <w:r w:rsidRPr="00557CE6">
        <w:rPr>
          <w:rFonts w:ascii="Times New Roman" w:eastAsia="Times New Roman" w:hAnsi="Times New Roman"/>
          <w:sz w:val="26"/>
          <w:szCs w:val="26"/>
          <w:lang w:eastAsia="ar-SA"/>
        </w:rPr>
        <w:t xml:space="preserve">Реализация программы окажет благоприятное воздействие на условия проживания в поселении. </w:t>
      </w:r>
    </w:p>
    <w:p w:rsidR="004C2ACB" w:rsidRDefault="004C2ACB" w:rsidP="004C2ACB">
      <w:pPr>
        <w:autoSpaceDE w:val="0"/>
        <w:autoSpaceDN w:val="0"/>
        <w:adjustRightInd w:val="0"/>
        <w:spacing w:after="0" w:line="240" w:lineRule="auto"/>
        <w:ind w:left="-709" w:firstLine="709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ar-SA"/>
        </w:rPr>
        <w:t>2. Цели и задачи Программы</w:t>
      </w:r>
    </w:p>
    <w:p w:rsidR="004C2ACB" w:rsidRDefault="004C2ACB" w:rsidP="004C2ACB">
      <w:pPr>
        <w:tabs>
          <w:tab w:val="left" w:pos="3195"/>
        </w:tabs>
        <w:spacing w:after="0" w:line="240" w:lineRule="auto"/>
        <w:ind w:left="-709"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 w:rsidRPr="00832D42">
        <w:rPr>
          <w:rFonts w:ascii="Times New Roman" w:eastAsia="Times New Roman" w:hAnsi="Times New Roman" w:cs="Calibri"/>
          <w:sz w:val="26"/>
          <w:szCs w:val="26"/>
          <w:lang w:eastAsia="ru-RU"/>
        </w:rPr>
        <w:t>Основн</w:t>
      </w:r>
      <w:r w:rsidR="00EB4662">
        <w:rPr>
          <w:rFonts w:ascii="Times New Roman" w:eastAsia="Times New Roman" w:hAnsi="Times New Roman" w:cs="Calibri"/>
          <w:sz w:val="26"/>
          <w:szCs w:val="26"/>
          <w:lang w:eastAsia="ru-RU"/>
        </w:rPr>
        <w:t>ая</w:t>
      </w:r>
      <w:r w:rsidRPr="00832D42"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 цел</w:t>
      </w:r>
      <w:r w:rsidR="00EB4662">
        <w:rPr>
          <w:rFonts w:ascii="Times New Roman" w:eastAsia="Times New Roman" w:hAnsi="Times New Roman" w:cs="Calibri"/>
          <w:sz w:val="26"/>
          <w:szCs w:val="26"/>
          <w:lang w:eastAsia="ru-RU"/>
        </w:rPr>
        <w:t>ь</w:t>
      </w:r>
      <w:r>
        <w:rPr>
          <w:rFonts w:ascii="Times New Roman" w:eastAsia="Times New Roman" w:hAnsi="Times New Roman" w:cs="Calibri"/>
          <w:sz w:val="26"/>
          <w:szCs w:val="26"/>
          <w:lang w:eastAsia="ru-RU"/>
        </w:rPr>
        <w:t xml:space="preserve"> </w:t>
      </w:r>
      <w:r w:rsidR="00EB4662">
        <w:rPr>
          <w:rFonts w:ascii="Times New Roman" w:eastAsia="Times New Roman" w:hAnsi="Times New Roman" w:cs="Calibri"/>
          <w:sz w:val="26"/>
          <w:szCs w:val="26"/>
          <w:lang w:eastAsia="ru-RU"/>
        </w:rPr>
        <w:t>Программы -</w:t>
      </w:r>
      <w:r w:rsidR="00EB4662" w:rsidRPr="00EB4662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="00EB4662" w:rsidRPr="00EB2C05">
        <w:rPr>
          <w:rFonts w:ascii="Times New Roman" w:eastAsia="Times New Roman" w:hAnsi="Times New Roman"/>
          <w:sz w:val="28"/>
          <w:szCs w:val="28"/>
          <w:lang w:eastAsia="ar-SA"/>
        </w:rPr>
        <w:t>снижение уровня правонарушений и преступлений, совершаемых на улицах и в общественных местах.</w:t>
      </w:r>
    </w:p>
    <w:p w:rsidR="00EB4662" w:rsidRDefault="00EB4662" w:rsidP="004C2ACB">
      <w:pPr>
        <w:tabs>
          <w:tab w:val="left" w:pos="3195"/>
        </w:tabs>
        <w:spacing w:after="0" w:line="240" w:lineRule="auto"/>
        <w:ind w:left="-709"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Задачами Программы являются:</w:t>
      </w:r>
    </w:p>
    <w:p w:rsidR="00EB4662" w:rsidRDefault="00EB4662" w:rsidP="00EB4662">
      <w:pPr>
        <w:widowControl w:val="0"/>
        <w:autoSpaceDE w:val="0"/>
        <w:autoSpaceDN w:val="0"/>
        <w:adjustRightInd w:val="0"/>
        <w:spacing w:line="240" w:lineRule="atLeast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EB2C05">
        <w:rPr>
          <w:rFonts w:ascii="Times New Roman" w:eastAsia="Times New Roman" w:hAnsi="Times New Roman"/>
          <w:sz w:val="28"/>
          <w:szCs w:val="28"/>
          <w:lang w:eastAsia="ar-SA"/>
        </w:rPr>
        <w:t>создание общественных объединений граждан в целях охраны общественного порядка</w:t>
      </w: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на территории муниципального образования;</w:t>
      </w:r>
    </w:p>
    <w:p w:rsidR="00EB4662" w:rsidRPr="00EB2C05" w:rsidRDefault="00EB4662" w:rsidP="00EB4662">
      <w:pPr>
        <w:widowControl w:val="0"/>
        <w:autoSpaceDE w:val="0"/>
        <w:autoSpaceDN w:val="0"/>
        <w:adjustRightInd w:val="0"/>
        <w:spacing w:line="240" w:lineRule="atLeast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-создание стимулирования для привлечения граждан в организации, основанные на добровольной основе;</w:t>
      </w:r>
    </w:p>
    <w:p w:rsidR="00EB4662" w:rsidRDefault="00EB4662" w:rsidP="00EB4662">
      <w:pPr>
        <w:tabs>
          <w:tab w:val="left" w:pos="3195"/>
        </w:tabs>
        <w:spacing w:after="0" w:line="240" w:lineRule="auto"/>
        <w:ind w:left="-709" w:firstLine="709"/>
        <w:jc w:val="both"/>
        <w:rPr>
          <w:rFonts w:ascii="Times New Roman" w:eastAsia="Times New Roman" w:hAnsi="Times New Roman" w:cs="Calibri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>-</w:t>
      </w:r>
      <w:r w:rsidRPr="00EB2C05">
        <w:rPr>
          <w:rFonts w:ascii="Times New Roman" w:eastAsia="Times New Roman" w:hAnsi="Times New Roman"/>
          <w:sz w:val="28"/>
          <w:szCs w:val="28"/>
          <w:lang w:eastAsia="ar-SA"/>
        </w:rPr>
        <w:t>профилактика, предотвращение и пресечение правонарушений и преступлений.</w:t>
      </w:r>
    </w:p>
    <w:p w:rsidR="004C2ACB" w:rsidRDefault="00EB4662" w:rsidP="004C2ACB">
      <w:pPr>
        <w:suppressAutoHyphens/>
        <w:autoSpaceDE w:val="0"/>
        <w:autoSpaceDN w:val="0"/>
        <w:adjustRightInd w:val="0"/>
        <w:spacing w:after="0" w:line="240" w:lineRule="auto"/>
        <w:ind w:left="-709" w:firstLine="709"/>
        <w:jc w:val="both"/>
        <w:rPr>
          <w:rFonts w:ascii="Times New Roman" w:eastAsia="Times New Roman" w:hAnsi="Times New Roman"/>
          <w:b/>
          <w:sz w:val="26"/>
          <w:szCs w:val="26"/>
          <w:lang w:eastAsia="ar-SA"/>
        </w:rPr>
      </w:pPr>
      <w:r>
        <w:rPr>
          <w:rFonts w:ascii="Times New Roman" w:eastAsia="Times New Roman" w:hAnsi="Times New Roman"/>
          <w:b/>
          <w:sz w:val="26"/>
          <w:szCs w:val="26"/>
          <w:lang w:eastAsia="ar-SA"/>
        </w:rPr>
        <w:t>3</w:t>
      </w:r>
      <w:r w:rsidR="004C2ACB">
        <w:rPr>
          <w:rFonts w:ascii="Times New Roman" w:eastAsia="Times New Roman" w:hAnsi="Times New Roman"/>
          <w:b/>
          <w:sz w:val="26"/>
          <w:szCs w:val="26"/>
          <w:lang w:eastAsia="ar-SA"/>
        </w:rPr>
        <w:t>. Ресурсное обеспечение Программы</w:t>
      </w:r>
    </w:p>
    <w:p w:rsidR="004C2ACB" w:rsidRPr="005F5334" w:rsidRDefault="004C2ACB" w:rsidP="004C2ACB">
      <w:pPr>
        <w:autoSpaceDE w:val="0"/>
        <w:autoSpaceDN w:val="0"/>
        <w:adjustRightInd w:val="0"/>
        <w:spacing w:after="0" w:line="240" w:lineRule="auto"/>
        <w:ind w:left="-709" w:firstLine="709"/>
        <w:jc w:val="both"/>
        <w:rPr>
          <w:rFonts w:ascii="Times New Roman" w:eastAsia="Times New Roman" w:hAnsi="Times New Roman"/>
          <w:sz w:val="26"/>
          <w:szCs w:val="24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Мероприятия Программы</w:t>
      </w:r>
      <w:r w:rsidRPr="005F5334">
        <w:rPr>
          <w:rFonts w:ascii="Times New Roman" w:hAnsi="Times New Roman"/>
          <w:sz w:val="26"/>
          <w:szCs w:val="26"/>
          <w:lang w:eastAsia="ru-RU"/>
        </w:rPr>
        <w:t xml:space="preserve"> реализуются за счет средств </w:t>
      </w:r>
      <w:r w:rsidR="00F46616">
        <w:rPr>
          <w:rFonts w:ascii="Times New Roman" w:hAnsi="Times New Roman"/>
          <w:sz w:val="26"/>
          <w:szCs w:val="26"/>
          <w:lang w:eastAsia="ru-RU"/>
        </w:rPr>
        <w:t xml:space="preserve">местного </w:t>
      </w:r>
      <w:r w:rsidRPr="005F5334">
        <w:rPr>
          <w:rFonts w:ascii="Times New Roman" w:hAnsi="Times New Roman"/>
          <w:sz w:val="26"/>
          <w:szCs w:val="26"/>
          <w:lang w:eastAsia="ru-RU"/>
        </w:rPr>
        <w:t>бюджета</w:t>
      </w:r>
      <w:r>
        <w:rPr>
          <w:rFonts w:ascii="Times New Roman" w:hAnsi="Times New Roman"/>
          <w:sz w:val="26"/>
          <w:szCs w:val="26"/>
          <w:lang w:eastAsia="ru-RU"/>
        </w:rPr>
        <w:t xml:space="preserve">. Объем финансирования </w:t>
      </w:r>
      <w:r>
        <w:rPr>
          <w:rFonts w:ascii="Times New Roman" w:hAnsi="Times New Roman"/>
          <w:sz w:val="26"/>
          <w:szCs w:val="26"/>
        </w:rPr>
        <w:t>приведён в</w:t>
      </w:r>
      <w:r w:rsidR="00F46616">
        <w:rPr>
          <w:rFonts w:ascii="Times New Roman" w:hAnsi="Times New Roman"/>
          <w:sz w:val="26"/>
          <w:szCs w:val="26"/>
        </w:rPr>
        <w:t xml:space="preserve"> приложении №1 к Программе</w:t>
      </w:r>
      <w:r w:rsidR="00F77C0F">
        <w:rPr>
          <w:rFonts w:ascii="Times New Roman" w:hAnsi="Times New Roman"/>
          <w:sz w:val="26"/>
          <w:szCs w:val="26"/>
        </w:rPr>
        <w:t>.</w:t>
      </w:r>
    </w:p>
    <w:p w:rsidR="004C2ACB" w:rsidRDefault="00EB4662" w:rsidP="004C2ACB">
      <w:pPr>
        <w:suppressAutoHyphens/>
        <w:autoSpaceDE w:val="0"/>
        <w:autoSpaceDN w:val="0"/>
        <w:adjustRightInd w:val="0"/>
        <w:spacing w:after="0" w:line="240" w:lineRule="auto"/>
        <w:ind w:left="-709" w:firstLine="709"/>
        <w:jc w:val="both"/>
        <w:rPr>
          <w:rFonts w:ascii="Times New Roman" w:eastAsia="Times New Roman" w:hAnsi="Times New Roman"/>
          <w:b/>
          <w:sz w:val="26"/>
          <w:szCs w:val="26"/>
          <w:lang w:eastAsia="ar-SA"/>
        </w:rPr>
      </w:pPr>
      <w:r>
        <w:rPr>
          <w:rFonts w:ascii="Times New Roman" w:eastAsia="Times New Roman" w:hAnsi="Times New Roman"/>
          <w:b/>
          <w:sz w:val="26"/>
          <w:szCs w:val="26"/>
          <w:lang w:eastAsia="ar-SA"/>
        </w:rPr>
        <w:t>4</w:t>
      </w:r>
      <w:r w:rsidR="004C2ACB">
        <w:rPr>
          <w:rFonts w:ascii="Times New Roman" w:eastAsia="Times New Roman" w:hAnsi="Times New Roman"/>
          <w:b/>
          <w:sz w:val="26"/>
          <w:szCs w:val="26"/>
          <w:lang w:eastAsia="ar-SA"/>
        </w:rPr>
        <w:t>. Управление реализацией Программы и контроль за ходом ее исполнения</w:t>
      </w:r>
    </w:p>
    <w:p w:rsidR="004E0741" w:rsidRPr="00DF781B" w:rsidRDefault="004E0741" w:rsidP="004C2ACB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/>
          <w:sz w:val="26"/>
          <w:szCs w:val="26"/>
          <w:lang w:eastAsia="ar-SA"/>
        </w:rPr>
      </w:pPr>
      <w:r w:rsidRPr="00DF781B">
        <w:rPr>
          <w:rFonts w:ascii="Times New Roman" w:eastAsia="Times New Roman" w:hAnsi="Times New Roman"/>
          <w:sz w:val="26"/>
          <w:szCs w:val="26"/>
          <w:lang w:eastAsia="ar-SA"/>
        </w:rPr>
        <w:t xml:space="preserve">Управление настоящей программой осуществляет </w:t>
      </w:r>
      <w:r w:rsidR="00F46616">
        <w:rPr>
          <w:rFonts w:ascii="Times New Roman" w:eastAsia="Times New Roman" w:hAnsi="Times New Roman"/>
          <w:sz w:val="26"/>
          <w:szCs w:val="26"/>
          <w:lang w:eastAsia="ar-SA"/>
        </w:rPr>
        <w:t xml:space="preserve">администрации муниципального образования </w:t>
      </w:r>
      <w:r w:rsidR="006E70A3">
        <w:rPr>
          <w:rFonts w:ascii="Times New Roman" w:eastAsia="Times New Roman" w:hAnsi="Times New Roman"/>
          <w:sz w:val="26"/>
          <w:szCs w:val="26"/>
          <w:lang w:eastAsia="ar-SA"/>
        </w:rPr>
        <w:t>Придолинный</w:t>
      </w:r>
      <w:r w:rsidR="00F46616" w:rsidRPr="00F46616">
        <w:rPr>
          <w:rFonts w:ascii="Times New Roman" w:eastAsia="Times New Roman" w:hAnsi="Times New Roman"/>
          <w:color w:val="FF0000"/>
          <w:sz w:val="26"/>
          <w:szCs w:val="26"/>
          <w:lang w:eastAsia="ar-SA"/>
        </w:rPr>
        <w:t xml:space="preserve">  </w:t>
      </w:r>
      <w:r w:rsidR="00F46616">
        <w:rPr>
          <w:rFonts w:ascii="Times New Roman" w:eastAsia="Times New Roman" w:hAnsi="Times New Roman"/>
          <w:sz w:val="26"/>
          <w:szCs w:val="26"/>
          <w:lang w:eastAsia="ar-SA"/>
        </w:rPr>
        <w:t>сельсовет .</w:t>
      </w:r>
    </w:p>
    <w:p w:rsidR="004E0741" w:rsidRPr="00DF781B" w:rsidRDefault="00F46616" w:rsidP="004C2ACB">
      <w:pPr>
        <w:widowControl w:val="0"/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Администрация поселения </w:t>
      </w:r>
      <w:r w:rsidR="004E0741" w:rsidRPr="00DF781B">
        <w:rPr>
          <w:rFonts w:ascii="Times New Roman" w:eastAsia="Times New Roman" w:hAnsi="Times New Roman"/>
          <w:sz w:val="26"/>
          <w:szCs w:val="26"/>
          <w:lang w:eastAsia="ar-SA"/>
        </w:rPr>
        <w:t xml:space="preserve"> осуществляет постоянный контроль за выполнением программных мероприятий и </w:t>
      </w:r>
      <w:r>
        <w:rPr>
          <w:rFonts w:ascii="Times New Roman" w:eastAsia="Times New Roman" w:hAnsi="Times New Roman"/>
          <w:sz w:val="26"/>
          <w:szCs w:val="26"/>
          <w:lang w:eastAsia="ar-SA"/>
        </w:rPr>
        <w:t>достижением целевых</w:t>
      </w:r>
      <w:r w:rsidR="004E0741" w:rsidRPr="00DF781B">
        <w:rPr>
          <w:rFonts w:ascii="Times New Roman" w:eastAsia="Times New Roman" w:hAnsi="Times New Roman"/>
          <w:sz w:val="26"/>
          <w:szCs w:val="26"/>
          <w:lang w:eastAsia="ar-SA"/>
        </w:rPr>
        <w:t xml:space="preserve"> </w:t>
      </w:r>
      <w:r>
        <w:rPr>
          <w:rFonts w:ascii="Times New Roman" w:eastAsia="Times New Roman" w:hAnsi="Times New Roman"/>
          <w:sz w:val="26"/>
          <w:szCs w:val="26"/>
          <w:lang w:eastAsia="ar-SA"/>
        </w:rPr>
        <w:t>индикаторов программы, осуществляет контроль за целевым использованием средств выделенных на реализацию программы.</w:t>
      </w:r>
    </w:p>
    <w:p w:rsidR="006F579A" w:rsidRPr="00DF781B" w:rsidRDefault="00EB4662" w:rsidP="004C2ACB">
      <w:pPr>
        <w:widowControl w:val="0"/>
        <w:autoSpaceDE w:val="0"/>
        <w:autoSpaceDN w:val="0"/>
        <w:adjustRightInd w:val="0"/>
        <w:spacing w:after="0" w:line="240" w:lineRule="auto"/>
        <w:jc w:val="both"/>
      </w:pPr>
      <w:r>
        <w:rPr>
          <w:rFonts w:ascii="Times New Roman" w:eastAsia="Times New Roman" w:hAnsi="Times New Roman"/>
          <w:b/>
          <w:sz w:val="26"/>
          <w:szCs w:val="26"/>
          <w:lang w:eastAsia="ar-SA"/>
        </w:rPr>
        <w:t>5</w:t>
      </w:r>
      <w:r w:rsidR="006F579A">
        <w:rPr>
          <w:rFonts w:ascii="Times New Roman" w:eastAsia="Times New Roman" w:hAnsi="Times New Roman"/>
          <w:b/>
          <w:sz w:val="26"/>
          <w:szCs w:val="26"/>
          <w:lang w:eastAsia="ar-SA"/>
        </w:rPr>
        <w:t>. Оценка эффективности реализации Программы</w:t>
      </w:r>
    </w:p>
    <w:p w:rsidR="00EB4662" w:rsidRDefault="00F46616" w:rsidP="00F46616">
      <w:pPr>
        <w:autoSpaceDE w:val="0"/>
        <w:autoSpaceDN w:val="0"/>
        <w:adjustRightInd w:val="0"/>
        <w:spacing w:after="0" w:line="240" w:lineRule="auto"/>
        <w:ind w:left="-567" w:firstLine="567"/>
        <w:jc w:val="both"/>
        <w:rPr>
          <w:rFonts w:ascii="Times New Roman" w:eastAsia="Times New Roman" w:hAnsi="Times New Roman"/>
          <w:b/>
          <w:sz w:val="26"/>
          <w:szCs w:val="26"/>
          <w:lang w:eastAsia="ar-SA"/>
        </w:rPr>
      </w:pPr>
      <w:r>
        <w:rPr>
          <w:rFonts w:ascii="Times New Roman" w:hAnsi="Times New Roman"/>
          <w:sz w:val="26"/>
          <w:szCs w:val="26"/>
          <w:lang w:eastAsia="ru-RU"/>
        </w:rPr>
        <w:t xml:space="preserve">Эффективность реализации Программы ежегодно определяется </w:t>
      </w:r>
      <w:r w:rsidR="00F77C0F">
        <w:rPr>
          <w:rFonts w:ascii="Times New Roman" w:hAnsi="Times New Roman"/>
          <w:sz w:val="26"/>
          <w:szCs w:val="26"/>
          <w:lang w:eastAsia="ru-RU"/>
        </w:rPr>
        <w:t xml:space="preserve"> по трем показателям</w:t>
      </w:r>
      <w:r>
        <w:rPr>
          <w:rFonts w:ascii="Times New Roman" w:eastAsia="Times New Roman" w:hAnsi="Times New Roman"/>
          <w:b/>
          <w:sz w:val="26"/>
          <w:szCs w:val="26"/>
          <w:lang w:eastAsia="ar-SA"/>
        </w:rPr>
        <w:t>:</w:t>
      </w:r>
    </w:p>
    <w:p w:rsidR="00F46616" w:rsidRDefault="00F46616" w:rsidP="00F4661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ar-SA"/>
        </w:rPr>
      </w:pPr>
    </w:p>
    <w:p w:rsidR="003538C6" w:rsidRDefault="003538C6" w:rsidP="00F4661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ar-SA"/>
        </w:rPr>
      </w:pPr>
      <w:r w:rsidRPr="00AD350F">
        <w:rPr>
          <w:rFonts w:ascii="Times New Roman" w:eastAsia="Times New Roman" w:hAnsi="Times New Roman"/>
          <w:b/>
          <w:sz w:val="26"/>
          <w:szCs w:val="26"/>
          <w:lang w:eastAsia="ar-SA"/>
        </w:rPr>
        <w:t>Перечень це</w:t>
      </w:r>
      <w:r w:rsidR="00F46616">
        <w:rPr>
          <w:rFonts w:ascii="Times New Roman" w:eastAsia="Times New Roman" w:hAnsi="Times New Roman"/>
          <w:b/>
          <w:sz w:val="26"/>
          <w:szCs w:val="26"/>
          <w:lang w:eastAsia="ar-SA"/>
        </w:rPr>
        <w:t xml:space="preserve">левых индикаторов (показателей) </w:t>
      </w:r>
      <w:r w:rsidRPr="00AD350F">
        <w:rPr>
          <w:rFonts w:ascii="Times New Roman" w:eastAsia="Times New Roman" w:hAnsi="Times New Roman"/>
          <w:b/>
          <w:sz w:val="26"/>
          <w:szCs w:val="26"/>
          <w:lang w:eastAsia="ar-SA"/>
        </w:rPr>
        <w:t>реализации Программы</w:t>
      </w:r>
      <w:r w:rsidR="00F46616">
        <w:rPr>
          <w:rFonts w:ascii="Times New Roman" w:eastAsia="Times New Roman" w:hAnsi="Times New Roman"/>
          <w:b/>
          <w:sz w:val="26"/>
          <w:szCs w:val="26"/>
          <w:lang w:eastAsia="ar-SA"/>
        </w:rPr>
        <w:t>.</w:t>
      </w:r>
    </w:p>
    <w:p w:rsidR="00A61440" w:rsidRDefault="00A61440" w:rsidP="003538C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ar-SA"/>
        </w:rPr>
      </w:pPr>
    </w:p>
    <w:tbl>
      <w:tblPr>
        <w:tblpPr w:leftFromText="180" w:rightFromText="180" w:vertAnchor="text" w:horzAnchor="margin" w:tblpXSpec="right" w:tblpY="108"/>
        <w:tblW w:w="0" w:type="auto"/>
        <w:tblCellMar>
          <w:left w:w="70" w:type="dxa"/>
          <w:right w:w="70" w:type="dxa"/>
        </w:tblCellMar>
        <w:tblLook w:val="0000"/>
      </w:tblPr>
      <w:tblGrid>
        <w:gridCol w:w="3141"/>
        <w:gridCol w:w="1395"/>
        <w:gridCol w:w="831"/>
        <w:gridCol w:w="700"/>
        <w:gridCol w:w="700"/>
        <w:gridCol w:w="700"/>
        <w:gridCol w:w="700"/>
        <w:gridCol w:w="704"/>
        <w:gridCol w:w="1050"/>
      </w:tblGrid>
      <w:tr w:rsidR="001E0F33" w:rsidRPr="00AD350F" w:rsidTr="001E0F33">
        <w:trPr>
          <w:cantSplit/>
          <w:trHeight w:val="360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E0F33" w:rsidRPr="00F77C0F" w:rsidRDefault="001E0F33" w:rsidP="001E0F3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77C0F">
              <w:rPr>
                <w:rFonts w:ascii="Times New Roman" w:eastAsia="Times New Roman" w:hAnsi="Times New Roman"/>
                <w:sz w:val="28"/>
                <w:szCs w:val="28"/>
              </w:rPr>
              <w:t xml:space="preserve">Наименование целевого </w:t>
            </w:r>
            <w:r w:rsidRPr="00F77C0F">
              <w:rPr>
                <w:rFonts w:ascii="Times New Roman" w:eastAsia="Times New Roman" w:hAnsi="Times New Roman"/>
                <w:sz w:val="28"/>
                <w:szCs w:val="28"/>
              </w:rPr>
              <w:br/>
              <w:t>индикатора (показателя)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1E0F33" w:rsidRPr="00F77C0F" w:rsidRDefault="001E0F33" w:rsidP="001E0F3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Единица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br/>
              <w:t>изме</w:t>
            </w:r>
            <w:r w:rsidRPr="00F77C0F">
              <w:rPr>
                <w:rFonts w:ascii="Times New Roman" w:eastAsia="Times New Roman" w:hAnsi="Times New Roman"/>
                <w:sz w:val="28"/>
                <w:szCs w:val="28"/>
              </w:rPr>
              <w:t xml:space="preserve">рения </w:t>
            </w:r>
          </w:p>
        </w:tc>
        <w:tc>
          <w:tcPr>
            <w:tcW w:w="0" w:type="auto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E0F33" w:rsidRPr="00F77C0F" w:rsidRDefault="001E0F33" w:rsidP="001E0F3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77C0F">
              <w:rPr>
                <w:rFonts w:ascii="Times New Roman" w:eastAsia="Times New Roman" w:hAnsi="Times New Roman"/>
                <w:sz w:val="28"/>
                <w:szCs w:val="28"/>
              </w:rPr>
              <w:t xml:space="preserve">Значение целевых индикаторов       </w:t>
            </w:r>
            <w:r w:rsidRPr="00F77C0F">
              <w:rPr>
                <w:rFonts w:ascii="Times New Roman" w:eastAsia="Times New Roman" w:hAnsi="Times New Roman"/>
                <w:sz w:val="28"/>
                <w:szCs w:val="28"/>
              </w:rPr>
              <w:br/>
              <w:t xml:space="preserve">(показателей)             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E0F33" w:rsidRDefault="001E0F33" w:rsidP="001E0F33">
            <w:pPr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1E0F33" w:rsidRPr="00F77C0F" w:rsidRDefault="001E0F33" w:rsidP="001E0F3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1E0F33" w:rsidRPr="00AD350F" w:rsidTr="001E0F33">
        <w:trPr>
          <w:cantSplit/>
          <w:trHeight w:val="199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0F33" w:rsidRPr="00F77C0F" w:rsidRDefault="001E0F33" w:rsidP="001E0F3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0F33" w:rsidRPr="00F77C0F" w:rsidRDefault="001E0F33" w:rsidP="001E0F3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0F33" w:rsidRPr="00F77C0F" w:rsidRDefault="001E0F33" w:rsidP="001E0F3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77C0F">
              <w:rPr>
                <w:rFonts w:ascii="Times New Roman" w:eastAsia="Times New Roman" w:hAnsi="Times New Roman"/>
                <w:sz w:val="28"/>
                <w:szCs w:val="28"/>
              </w:rPr>
              <w:t xml:space="preserve">Всего 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0F33" w:rsidRPr="00F77C0F" w:rsidRDefault="001E0F33" w:rsidP="001E0F3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2019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0F33" w:rsidRPr="00F77C0F" w:rsidRDefault="001E0F33" w:rsidP="001E0F3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E0F33" w:rsidRPr="00F77C0F" w:rsidRDefault="001E0F33" w:rsidP="001E0F3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2021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E0F33" w:rsidRPr="00F77C0F" w:rsidRDefault="001E0F33" w:rsidP="001E0F3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F77C0F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E0F33" w:rsidRPr="00F77C0F" w:rsidRDefault="001E0F33" w:rsidP="001E0F3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2023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E0F33" w:rsidRPr="00F77C0F" w:rsidRDefault="001E0F33" w:rsidP="001E0F3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2024</w:t>
            </w:r>
          </w:p>
        </w:tc>
      </w:tr>
      <w:tr w:rsidR="001E0F33" w:rsidRPr="00AD350F" w:rsidTr="001E0F33">
        <w:trPr>
          <w:cantSplit/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0F33" w:rsidRPr="00F77C0F" w:rsidRDefault="001E0F33" w:rsidP="001E0F3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1.нормативное обеспечение деятельности общественных объединений по охране общественного порядка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0F33" w:rsidRDefault="001E0F33" w:rsidP="001E0F3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1-да</w:t>
            </w:r>
          </w:p>
          <w:p w:rsidR="001E0F33" w:rsidRPr="00F77C0F" w:rsidRDefault="001E0F33" w:rsidP="001E0F3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0-нет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0F33" w:rsidRPr="00F77C0F" w:rsidRDefault="001E0F33" w:rsidP="001E0F3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0F33" w:rsidRPr="00F77C0F" w:rsidRDefault="001E0F33" w:rsidP="001E0F3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0F33" w:rsidRPr="00F77C0F" w:rsidRDefault="001E0F33" w:rsidP="001E0F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E0F33" w:rsidRPr="00F77C0F" w:rsidRDefault="001E0F33" w:rsidP="001E0F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E0F33" w:rsidRPr="00F77C0F" w:rsidRDefault="001E0F33" w:rsidP="001E0F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E0F33" w:rsidRPr="00F77C0F" w:rsidRDefault="001E0F33" w:rsidP="001E0F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E0F33" w:rsidRPr="00F77C0F" w:rsidRDefault="001E0F33" w:rsidP="001E0F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E0F33" w:rsidRPr="00AD350F" w:rsidTr="001E0F33">
        <w:trPr>
          <w:cantSplit/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0F33" w:rsidRPr="00F77C0F" w:rsidRDefault="001E0F33" w:rsidP="001E0F3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Pr="00F77C0F">
              <w:rPr>
                <w:rFonts w:ascii="Times New Roman" w:eastAsia="Times New Roman" w:hAnsi="Times New Roman"/>
                <w:sz w:val="28"/>
                <w:szCs w:val="28"/>
              </w:rPr>
              <w:t>.Отношение количества правонарушений и преступлений, совершаемых на улицах и в общественных местах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к прошлому году;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0F33" w:rsidRPr="00F77C0F" w:rsidRDefault="001E0F33" w:rsidP="001E0F3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C0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0F33" w:rsidRPr="00F77C0F" w:rsidRDefault="001E0F33" w:rsidP="001E0F3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0F33" w:rsidRPr="00F77C0F" w:rsidRDefault="001E0F33" w:rsidP="001E0F3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0F33" w:rsidRPr="00F77C0F" w:rsidRDefault="001E0F33" w:rsidP="001E0F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E0F33" w:rsidRPr="00F77C0F" w:rsidRDefault="001E0F33" w:rsidP="001E0F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E0F33" w:rsidRPr="00F77C0F" w:rsidRDefault="001E0F33" w:rsidP="001E0F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E0F33" w:rsidRPr="00F77C0F" w:rsidRDefault="001E0F33" w:rsidP="001E0F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E0F33" w:rsidRPr="00F77C0F" w:rsidRDefault="001E0F33" w:rsidP="001E0F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1E0F33" w:rsidRPr="00AD350F" w:rsidTr="001E0F33">
        <w:trPr>
          <w:cantSplit/>
          <w:trHeight w:val="60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0F33" w:rsidRPr="00F77C0F" w:rsidRDefault="001E0F33" w:rsidP="001E0F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3.</w:t>
            </w:r>
            <w:r w:rsidRPr="00F77C0F">
              <w:rPr>
                <w:rFonts w:ascii="Times New Roman" w:eastAsia="Times New Roman" w:hAnsi="Times New Roman"/>
                <w:sz w:val="28"/>
                <w:szCs w:val="28"/>
              </w:rPr>
              <w:t xml:space="preserve"> Увеличение количества населения, привлекаемого к охране общественного порядка на территории сельского поселения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0F33" w:rsidRPr="00F77C0F" w:rsidRDefault="001E0F33" w:rsidP="001E0F3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77C0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0F33" w:rsidRPr="00F77C0F" w:rsidRDefault="001E0F33" w:rsidP="001E0F3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0F33" w:rsidRPr="00F77C0F" w:rsidRDefault="001E0F33" w:rsidP="001E0F33">
            <w:pPr>
              <w:suppressAutoHyphens/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E0F33" w:rsidRPr="00F77C0F" w:rsidRDefault="001E0F33" w:rsidP="001E0F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E0F33" w:rsidRPr="00F77C0F" w:rsidRDefault="001E0F33" w:rsidP="001E0F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E0F33" w:rsidRPr="00F77C0F" w:rsidRDefault="001E0F33" w:rsidP="001E0F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E0F33" w:rsidRPr="00F77C0F" w:rsidRDefault="001E0F33" w:rsidP="001E0F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E0F33" w:rsidRPr="00F77C0F" w:rsidRDefault="001E0F33" w:rsidP="001E0F3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A61440" w:rsidRDefault="00A61440" w:rsidP="003538C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ar-SA"/>
        </w:rPr>
      </w:pPr>
    </w:p>
    <w:p w:rsidR="001E08BB" w:rsidRPr="001E08BB" w:rsidRDefault="001E0F33" w:rsidP="001E0F33">
      <w:pPr>
        <w:suppressAutoHyphens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      </w:t>
      </w:r>
      <w:r w:rsidR="001E08BB" w:rsidRPr="001E08BB">
        <w:rPr>
          <w:rFonts w:ascii="Times New Roman" w:eastAsia="Times New Roman" w:hAnsi="Times New Roman"/>
          <w:sz w:val="26"/>
          <w:szCs w:val="26"/>
          <w:lang w:eastAsia="ar-SA"/>
        </w:rPr>
        <w:t>Оценка эффективности реализации целевых индикаторов Программы производится путем сравнения фактически достигнутых значений целевых индикаторов с установленными Программой значениями на основе расчетов по следующим формулам.</w:t>
      </w:r>
    </w:p>
    <w:p w:rsidR="001E08BB" w:rsidRPr="001E08BB" w:rsidRDefault="001E08BB" w:rsidP="001E08BB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ar-SA"/>
        </w:rPr>
      </w:pPr>
      <w:r w:rsidRPr="001E08BB">
        <w:rPr>
          <w:rFonts w:ascii="Times New Roman" w:eastAsia="Times New Roman" w:hAnsi="Times New Roman"/>
          <w:sz w:val="26"/>
          <w:szCs w:val="26"/>
          <w:lang w:eastAsia="ar-SA"/>
        </w:rPr>
        <w:t>Оценка эффективности реализации отдельного целевого индикатора Программы определяется на основе расчета коэффициента эффективности отдельного целевого индикатора:</w:t>
      </w:r>
    </w:p>
    <w:p w:rsidR="001E08BB" w:rsidRPr="001E08BB" w:rsidRDefault="001E08BB" w:rsidP="001E08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E08BB">
        <w:rPr>
          <w:rFonts w:ascii="Times New Roman" w:eastAsia="Times New Roman" w:hAnsi="Times New Roman"/>
          <w:sz w:val="26"/>
          <w:szCs w:val="26"/>
          <w:lang w:val="en-US" w:eastAsia="ru-RU"/>
        </w:rPr>
        <w:t>Kn</w:t>
      </w:r>
      <w:r w:rsidRPr="001E08BB">
        <w:rPr>
          <w:rFonts w:ascii="Times New Roman" w:eastAsia="Times New Roman" w:hAnsi="Times New Roman"/>
          <w:sz w:val="26"/>
          <w:szCs w:val="26"/>
          <w:lang w:eastAsia="ru-RU"/>
        </w:rPr>
        <w:t xml:space="preserve">  =(</w:t>
      </w:r>
      <w:r w:rsidRPr="001E08BB">
        <w:rPr>
          <w:rFonts w:ascii="Times New Roman" w:eastAsia="Times New Roman" w:hAnsi="Times New Roman"/>
          <w:sz w:val="26"/>
          <w:szCs w:val="26"/>
          <w:lang w:val="en-US" w:eastAsia="ru-RU"/>
        </w:rPr>
        <w:t>Tfn</w:t>
      </w:r>
      <w:r w:rsidRPr="001E08BB">
        <w:rPr>
          <w:rFonts w:ascii="Times New Roman" w:eastAsia="Times New Roman" w:hAnsi="Times New Roman"/>
          <w:sz w:val="26"/>
          <w:szCs w:val="26"/>
          <w:lang w:eastAsia="ru-RU"/>
        </w:rPr>
        <w:t xml:space="preserve"> / </w:t>
      </w:r>
      <w:r w:rsidRPr="001E08BB">
        <w:rPr>
          <w:rFonts w:ascii="Times New Roman" w:eastAsia="Times New Roman" w:hAnsi="Times New Roman"/>
          <w:sz w:val="26"/>
          <w:szCs w:val="26"/>
          <w:lang w:val="en-US" w:eastAsia="ru-RU"/>
        </w:rPr>
        <w:t>Tn</w:t>
      </w:r>
      <w:r w:rsidRPr="001E08BB">
        <w:rPr>
          <w:rFonts w:ascii="Times New Roman" w:eastAsia="Times New Roman" w:hAnsi="Times New Roman"/>
          <w:sz w:val="26"/>
          <w:szCs w:val="26"/>
          <w:lang w:eastAsia="ru-RU"/>
        </w:rPr>
        <w:t xml:space="preserve">) </w:t>
      </w:r>
      <w:r w:rsidRPr="001E08BB">
        <w:rPr>
          <w:rFonts w:ascii="Times New Roman" w:eastAsia="Times New Roman" w:hAnsi="Times New Roman"/>
          <w:sz w:val="26"/>
          <w:szCs w:val="26"/>
          <w:lang w:val="en-US" w:eastAsia="ru-RU"/>
        </w:rPr>
        <w:t>x</w:t>
      </w:r>
      <w:r w:rsidRPr="001E08BB">
        <w:rPr>
          <w:rFonts w:ascii="Times New Roman" w:eastAsia="Times New Roman" w:hAnsi="Times New Roman"/>
          <w:sz w:val="26"/>
          <w:szCs w:val="26"/>
          <w:lang w:eastAsia="ru-RU"/>
        </w:rPr>
        <w:t xml:space="preserve"> 100%, где</w:t>
      </w:r>
    </w:p>
    <w:p w:rsidR="001E08BB" w:rsidRPr="001E08BB" w:rsidRDefault="001E08BB" w:rsidP="001E08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E08BB">
        <w:rPr>
          <w:rFonts w:ascii="Times New Roman" w:eastAsia="Times New Roman" w:hAnsi="Times New Roman"/>
          <w:sz w:val="26"/>
          <w:szCs w:val="26"/>
          <w:lang w:eastAsia="ru-RU"/>
        </w:rPr>
        <w:t xml:space="preserve">K - коэффициент эффективности хода  реализации  </w:t>
      </w:r>
      <w:r w:rsidRPr="001E08BB">
        <w:rPr>
          <w:rFonts w:ascii="Times New Roman" w:eastAsia="Times New Roman" w:hAnsi="Times New Roman"/>
          <w:sz w:val="26"/>
          <w:szCs w:val="26"/>
          <w:lang w:val="en-US" w:eastAsia="ru-RU"/>
        </w:rPr>
        <w:t>n</w:t>
      </w:r>
      <w:r w:rsidRPr="001E08BB">
        <w:rPr>
          <w:rFonts w:ascii="Times New Roman" w:eastAsia="Times New Roman" w:hAnsi="Times New Roman"/>
          <w:sz w:val="26"/>
          <w:szCs w:val="26"/>
          <w:lang w:eastAsia="ru-RU"/>
        </w:rPr>
        <w:t>-го целевого</w:t>
      </w:r>
    </w:p>
    <w:p w:rsidR="001E08BB" w:rsidRPr="001E08BB" w:rsidRDefault="001E08BB" w:rsidP="001E08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E08BB">
        <w:rPr>
          <w:rFonts w:ascii="Times New Roman" w:eastAsia="Times New Roman" w:hAnsi="Times New Roman"/>
          <w:sz w:val="26"/>
          <w:szCs w:val="26"/>
          <w:lang w:eastAsia="ru-RU"/>
        </w:rPr>
        <w:t>индикатора программы;</w:t>
      </w:r>
    </w:p>
    <w:p w:rsidR="001E08BB" w:rsidRPr="001E08BB" w:rsidRDefault="001E08BB" w:rsidP="001E08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E08BB">
        <w:rPr>
          <w:rFonts w:ascii="Times New Roman" w:eastAsia="Times New Roman" w:hAnsi="Times New Roman"/>
          <w:sz w:val="26"/>
          <w:szCs w:val="26"/>
          <w:lang w:eastAsia="ru-RU"/>
        </w:rPr>
        <w:t>T</w:t>
      </w:r>
      <w:r w:rsidRPr="001E08BB">
        <w:rPr>
          <w:rFonts w:ascii="Times New Roman" w:eastAsia="Times New Roman" w:hAnsi="Times New Roman"/>
          <w:sz w:val="26"/>
          <w:szCs w:val="26"/>
          <w:lang w:val="en-US" w:eastAsia="ru-RU"/>
        </w:rPr>
        <w:t>fn</w:t>
      </w:r>
      <w:r w:rsidRPr="001E08BB">
        <w:rPr>
          <w:rFonts w:ascii="Times New Roman" w:eastAsia="Times New Roman" w:hAnsi="Times New Roman"/>
          <w:sz w:val="26"/>
          <w:szCs w:val="26"/>
          <w:lang w:eastAsia="ru-RU"/>
        </w:rPr>
        <w:t xml:space="preserve"> - фактическое значение </w:t>
      </w:r>
      <w:r w:rsidRPr="001E08BB">
        <w:rPr>
          <w:rFonts w:ascii="Times New Roman" w:eastAsia="Times New Roman" w:hAnsi="Times New Roman"/>
          <w:sz w:val="26"/>
          <w:szCs w:val="26"/>
          <w:lang w:val="en-US" w:eastAsia="ru-RU"/>
        </w:rPr>
        <w:t>n</w:t>
      </w:r>
      <w:r w:rsidRPr="001E08BB">
        <w:rPr>
          <w:rFonts w:ascii="Times New Roman" w:eastAsia="Times New Roman" w:hAnsi="Times New Roman"/>
          <w:sz w:val="26"/>
          <w:szCs w:val="26"/>
          <w:lang w:eastAsia="ru-RU"/>
        </w:rPr>
        <w:t>-го целевого индикатора, достигнутое в ходе</w:t>
      </w:r>
    </w:p>
    <w:p w:rsidR="001E08BB" w:rsidRPr="001E08BB" w:rsidRDefault="001E08BB" w:rsidP="001E08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E08BB">
        <w:rPr>
          <w:rFonts w:ascii="Times New Roman" w:eastAsia="Times New Roman" w:hAnsi="Times New Roman"/>
          <w:sz w:val="26"/>
          <w:szCs w:val="26"/>
          <w:lang w:eastAsia="ru-RU"/>
        </w:rPr>
        <w:t>реализации программы;</w:t>
      </w:r>
    </w:p>
    <w:p w:rsidR="001E08BB" w:rsidRPr="001E08BB" w:rsidRDefault="001E08BB" w:rsidP="001E08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E08BB">
        <w:rPr>
          <w:rFonts w:ascii="Times New Roman" w:eastAsia="Times New Roman" w:hAnsi="Times New Roman"/>
          <w:sz w:val="26"/>
          <w:szCs w:val="26"/>
          <w:lang w:eastAsia="ru-RU"/>
        </w:rPr>
        <w:t>T</w:t>
      </w:r>
      <w:r w:rsidRPr="001E08BB">
        <w:rPr>
          <w:rFonts w:ascii="Times New Roman" w:eastAsia="Times New Roman" w:hAnsi="Times New Roman"/>
          <w:sz w:val="26"/>
          <w:szCs w:val="26"/>
          <w:lang w:val="en-US" w:eastAsia="ru-RU"/>
        </w:rPr>
        <w:t>n</w:t>
      </w:r>
      <w:r w:rsidRPr="001E08BB">
        <w:rPr>
          <w:rFonts w:ascii="Times New Roman" w:eastAsia="Times New Roman" w:hAnsi="Times New Roman"/>
          <w:sz w:val="26"/>
          <w:szCs w:val="26"/>
          <w:lang w:eastAsia="ru-RU"/>
        </w:rPr>
        <w:t xml:space="preserve"> - нормативное значение </w:t>
      </w:r>
      <w:r w:rsidRPr="001E08BB">
        <w:rPr>
          <w:rFonts w:ascii="Times New Roman" w:eastAsia="Times New Roman" w:hAnsi="Times New Roman"/>
          <w:sz w:val="26"/>
          <w:szCs w:val="26"/>
          <w:lang w:val="en-US" w:eastAsia="ru-RU"/>
        </w:rPr>
        <w:t>n</w:t>
      </w:r>
      <w:r w:rsidRPr="001E08BB">
        <w:rPr>
          <w:rFonts w:ascii="Times New Roman" w:eastAsia="Times New Roman" w:hAnsi="Times New Roman"/>
          <w:sz w:val="26"/>
          <w:szCs w:val="26"/>
          <w:lang w:eastAsia="ru-RU"/>
        </w:rPr>
        <w:t>-го  целевого  индикатора, утвержденное Программой на соответствующий год;</w:t>
      </w:r>
    </w:p>
    <w:p w:rsidR="001E08BB" w:rsidRPr="001E08BB" w:rsidRDefault="001E08BB" w:rsidP="001E08B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E08BB">
        <w:rPr>
          <w:rFonts w:ascii="Times New Roman" w:eastAsia="Times New Roman" w:hAnsi="Times New Roman"/>
          <w:sz w:val="26"/>
          <w:szCs w:val="26"/>
          <w:lang w:val="en-US" w:eastAsia="ru-RU"/>
        </w:rPr>
        <w:t>n</w:t>
      </w:r>
      <w:r w:rsidRPr="001E08BB">
        <w:rPr>
          <w:rFonts w:ascii="Times New Roman" w:eastAsia="Times New Roman" w:hAnsi="Times New Roman"/>
          <w:sz w:val="26"/>
          <w:szCs w:val="26"/>
          <w:lang w:eastAsia="ru-RU"/>
        </w:rPr>
        <w:t xml:space="preserve"> - порядковый номер целевого индикатора Программы.</w:t>
      </w:r>
    </w:p>
    <w:p w:rsidR="001E08BB" w:rsidRPr="001E08BB" w:rsidRDefault="001E08BB" w:rsidP="001E08BB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sz w:val="26"/>
          <w:szCs w:val="26"/>
          <w:lang w:eastAsia="ru-RU"/>
        </w:rPr>
      </w:pPr>
      <w:r w:rsidRPr="001E08BB">
        <w:rPr>
          <w:rFonts w:ascii="Times New Roman" w:eastAsia="Times New Roman" w:hAnsi="Times New Roman"/>
          <w:sz w:val="26"/>
          <w:szCs w:val="26"/>
          <w:lang w:eastAsia="ru-RU"/>
        </w:rPr>
        <w:t>Оценка эффективности реализации Программы в целом определяется на основе расчетов итоговой сводной оценки по формуле:</w:t>
      </w:r>
    </w:p>
    <w:p w:rsidR="001E08BB" w:rsidRPr="001E08BB" w:rsidRDefault="001E08BB" w:rsidP="001E08BB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sz w:val="26"/>
          <w:szCs w:val="26"/>
          <w:lang w:eastAsia="ru-RU"/>
        </w:rPr>
      </w:pPr>
      <w:r w:rsidRPr="001E08BB">
        <w:rPr>
          <w:rFonts w:ascii="Times New Roman" w:eastAsia="Times New Roman" w:hAnsi="Times New Roman"/>
          <w:sz w:val="26"/>
          <w:szCs w:val="26"/>
          <w:lang w:val="en-US" w:eastAsia="ru-RU"/>
        </w:rPr>
        <w:t>E</w:t>
      </w:r>
      <w:r w:rsidRPr="001E08BB">
        <w:rPr>
          <w:rFonts w:ascii="Times New Roman" w:eastAsia="Times New Roman" w:hAnsi="Times New Roman"/>
          <w:sz w:val="26"/>
          <w:szCs w:val="26"/>
          <w:lang w:eastAsia="ru-RU"/>
        </w:rPr>
        <w:t xml:space="preserve"> = (SUM К / </w:t>
      </w:r>
      <w:r w:rsidRPr="001E08BB">
        <w:rPr>
          <w:rFonts w:ascii="Times New Roman" w:eastAsia="Times New Roman" w:hAnsi="Times New Roman"/>
          <w:sz w:val="26"/>
          <w:szCs w:val="26"/>
          <w:lang w:val="en-US" w:eastAsia="ru-RU"/>
        </w:rPr>
        <w:t>m</w:t>
      </w:r>
      <w:r w:rsidRPr="001E08BB">
        <w:rPr>
          <w:rFonts w:ascii="Times New Roman" w:eastAsia="Times New Roman" w:hAnsi="Times New Roman"/>
          <w:sz w:val="26"/>
          <w:szCs w:val="26"/>
          <w:lang w:eastAsia="ru-RU"/>
        </w:rPr>
        <w:t xml:space="preserve">) </w:t>
      </w:r>
      <w:r w:rsidRPr="001E08BB">
        <w:rPr>
          <w:rFonts w:ascii="Times New Roman" w:eastAsia="Times New Roman" w:hAnsi="Times New Roman"/>
          <w:sz w:val="26"/>
          <w:szCs w:val="26"/>
          <w:lang w:val="en-US" w:eastAsia="ru-RU"/>
        </w:rPr>
        <w:t>x</w:t>
      </w:r>
      <w:r w:rsidRPr="001E08BB">
        <w:rPr>
          <w:rFonts w:ascii="Times New Roman" w:eastAsia="Times New Roman" w:hAnsi="Times New Roman"/>
          <w:sz w:val="26"/>
          <w:szCs w:val="26"/>
          <w:lang w:eastAsia="ru-RU"/>
        </w:rPr>
        <w:t xml:space="preserve"> 100%, где:</w:t>
      </w:r>
    </w:p>
    <w:p w:rsidR="001E08BB" w:rsidRPr="001E08BB" w:rsidRDefault="001E08BB" w:rsidP="001E08BB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sz w:val="26"/>
          <w:szCs w:val="26"/>
          <w:lang w:eastAsia="ru-RU"/>
        </w:rPr>
      </w:pPr>
      <w:r w:rsidRPr="001E08BB">
        <w:rPr>
          <w:rFonts w:ascii="Times New Roman" w:eastAsia="Times New Roman" w:hAnsi="Times New Roman"/>
          <w:sz w:val="26"/>
          <w:szCs w:val="26"/>
          <w:lang w:eastAsia="ru-RU"/>
        </w:rPr>
        <w:t>E - эффективность реализации программы (процентов);</w:t>
      </w:r>
    </w:p>
    <w:p w:rsidR="001E08BB" w:rsidRPr="001E08BB" w:rsidRDefault="001E08BB" w:rsidP="001E08BB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sz w:val="26"/>
          <w:szCs w:val="26"/>
          <w:lang w:eastAsia="ru-RU"/>
        </w:rPr>
      </w:pPr>
      <w:r w:rsidRPr="001E08BB">
        <w:rPr>
          <w:rFonts w:ascii="Times New Roman" w:eastAsia="Times New Roman" w:hAnsi="Times New Roman"/>
          <w:sz w:val="26"/>
          <w:szCs w:val="26"/>
          <w:lang w:eastAsia="ru-RU"/>
        </w:rPr>
        <w:t>SUM - обозначение математического суммирования;</w:t>
      </w:r>
    </w:p>
    <w:p w:rsidR="001E08BB" w:rsidRPr="001E08BB" w:rsidRDefault="001E08BB" w:rsidP="001E08BB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sz w:val="26"/>
          <w:szCs w:val="26"/>
          <w:lang w:eastAsia="ru-RU"/>
        </w:rPr>
      </w:pPr>
      <w:r w:rsidRPr="001E08BB">
        <w:rPr>
          <w:rFonts w:ascii="Times New Roman" w:eastAsia="Times New Roman" w:hAnsi="Times New Roman"/>
          <w:sz w:val="26"/>
          <w:szCs w:val="26"/>
          <w:lang w:eastAsia="ru-RU"/>
        </w:rPr>
        <w:t>K - коэффициенты эффективности хода реализации индикаторов программы;</w:t>
      </w:r>
    </w:p>
    <w:p w:rsidR="001E08BB" w:rsidRPr="001E08BB" w:rsidRDefault="001E08BB" w:rsidP="001E08BB">
      <w:pPr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sz w:val="26"/>
          <w:szCs w:val="26"/>
          <w:lang w:eastAsia="ru-RU"/>
        </w:rPr>
      </w:pPr>
      <w:r w:rsidRPr="001E08BB">
        <w:rPr>
          <w:rFonts w:ascii="Times New Roman" w:eastAsia="Times New Roman" w:hAnsi="Times New Roman"/>
          <w:sz w:val="26"/>
          <w:szCs w:val="26"/>
          <w:lang w:eastAsia="ru-RU"/>
        </w:rPr>
        <w:t>m - количество индикаторов программы.</w:t>
      </w:r>
    </w:p>
    <w:p w:rsidR="001E08BB" w:rsidRDefault="001E08BB" w:rsidP="001E08BB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ar-SA"/>
        </w:rPr>
      </w:pPr>
      <w:r w:rsidRPr="001E08BB">
        <w:rPr>
          <w:rFonts w:ascii="Times New Roman" w:eastAsia="Times New Roman" w:hAnsi="Times New Roman"/>
          <w:sz w:val="26"/>
          <w:szCs w:val="26"/>
          <w:lang w:eastAsia="ar-SA"/>
        </w:rPr>
        <w:t xml:space="preserve">В случае установления существенных различий (как положительных, так и отрицательных) данных между плановыми и фактическими значениями индикаторов, а также индикаторами разных лет, проводится анализ факторов, повлиявший на данное расхождение. По результатам такого анализа обосновывается изменение целевых индикаторов, а также изменение расходов бюджета по сравнению с предыдущими периодами. После проведения расчета общей оценки эффективности по конкретной </w:t>
      </w:r>
      <w:r w:rsidRPr="001E08BB">
        <w:rPr>
          <w:rFonts w:ascii="Times New Roman" w:eastAsia="Times New Roman" w:hAnsi="Times New Roman"/>
          <w:sz w:val="26"/>
          <w:szCs w:val="26"/>
          <w:lang w:eastAsia="ar-SA"/>
        </w:rPr>
        <w:lastRenderedPageBreak/>
        <w:t>Программе производится сопоставление полученного результата с данными, приведенными в следующей таблице:</w:t>
      </w:r>
    </w:p>
    <w:p w:rsidR="00A61440" w:rsidRPr="001E08BB" w:rsidRDefault="00A61440" w:rsidP="001E08BB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ar-SA"/>
        </w:rPr>
      </w:pPr>
    </w:p>
    <w:tbl>
      <w:tblPr>
        <w:tblStyle w:val="ab"/>
        <w:tblW w:w="0" w:type="auto"/>
        <w:tblLook w:val="01E0"/>
      </w:tblPr>
      <w:tblGrid>
        <w:gridCol w:w="4784"/>
        <w:gridCol w:w="4785"/>
      </w:tblGrid>
      <w:tr w:rsidR="001E08BB" w:rsidRPr="00A26777" w:rsidTr="00EA641B">
        <w:tc>
          <w:tcPr>
            <w:tcW w:w="4784" w:type="dxa"/>
          </w:tcPr>
          <w:p w:rsidR="001E08BB" w:rsidRPr="00A26777" w:rsidRDefault="001E08BB" w:rsidP="001E08B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  <w:lang w:eastAsia="ar-SA"/>
              </w:rPr>
            </w:pPr>
            <w:r w:rsidRPr="00A26777">
              <w:rPr>
                <w:rFonts w:ascii="Times New Roman" w:eastAsiaTheme="minorHAnsi" w:hAnsi="Times New Roman"/>
                <w:sz w:val="26"/>
                <w:szCs w:val="26"/>
                <w:lang w:eastAsia="ar-SA"/>
              </w:rPr>
              <w:t>Фактически полученное значение оценки эффективности в целом по Программе</w:t>
            </w:r>
          </w:p>
        </w:tc>
        <w:tc>
          <w:tcPr>
            <w:tcW w:w="4785" w:type="dxa"/>
          </w:tcPr>
          <w:p w:rsidR="001E08BB" w:rsidRPr="00A26777" w:rsidRDefault="001E08BB" w:rsidP="001E08B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  <w:lang w:eastAsia="ar-SA"/>
              </w:rPr>
            </w:pPr>
            <w:r w:rsidRPr="00A26777">
              <w:rPr>
                <w:rFonts w:ascii="Times New Roman" w:eastAsiaTheme="minorHAnsi" w:hAnsi="Times New Roman"/>
                <w:sz w:val="26"/>
                <w:szCs w:val="26"/>
                <w:lang w:eastAsia="ar-SA"/>
              </w:rPr>
              <w:t>Степень эффективности реализации Программы</w:t>
            </w:r>
          </w:p>
        </w:tc>
      </w:tr>
      <w:tr w:rsidR="001E08BB" w:rsidRPr="00A26777" w:rsidTr="00EA641B">
        <w:tc>
          <w:tcPr>
            <w:tcW w:w="4784" w:type="dxa"/>
          </w:tcPr>
          <w:p w:rsidR="001E08BB" w:rsidRPr="00A26777" w:rsidRDefault="001E08BB" w:rsidP="001E08B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  <w:lang w:eastAsia="ar-SA"/>
              </w:rPr>
            </w:pPr>
            <w:r w:rsidRPr="00A26777">
              <w:rPr>
                <w:rFonts w:ascii="Times New Roman" w:eastAsiaTheme="minorHAnsi" w:hAnsi="Times New Roman"/>
                <w:sz w:val="26"/>
                <w:szCs w:val="26"/>
                <w:lang w:eastAsia="ar-SA"/>
              </w:rPr>
              <w:t>80-100% и более</w:t>
            </w:r>
          </w:p>
        </w:tc>
        <w:tc>
          <w:tcPr>
            <w:tcW w:w="4785" w:type="dxa"/>
          </w:tcPr>
          <w:p w:rsidR="001E08BB" w:rsidRPr="00A26777" w:rsidRDefault="001E08BB" w:rsidP="001E08B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  <w:lang w:eastAsia="ar-SA"/>
              </w:rPr>
            </w:pPr>
            <w:r w:rsidRPr="00A26777">
              <w:rPr>
                <w:rFonts w:ascii="Times New Roman" w:eastAsiaTheme="minorHAnsi" w:hAnsi="Times New Roman"/>
                <w:sz w:val="26"/>
                <w:szCs w:val="26"/>
                <w:lang w:eastAsia="ar-SA"/>
              </w:rPr>
              <w:t>Высокая</w:t>
            </w:r>
          </w:p>
        </w:tc>
      </w:tr>
      <w:tr w:rsidR="001E08BB" w:rsidRPr="00A26777" w:rsidTr="00EA641B">
        <w:tc>
          <w:tcPr>
            <w:tcW w:w="4784" w:type="dxa"/>
          </w:tcPr>
          <w:p w:rsidR="001E08BB" w:rsidRPr="00A26777" w:rsidRDefault="001E08BB" w:rsidP="001E08B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  <w:lang w:eastAsia="ar-SA"/>
              </w:rPr>
            </w:pPr>
            <w:r w:rsidRPr="00A26777">
              <w:rPr>
                <w:rFonts w:ascii="Times New Roman" w:eastAsiaTheme="minorHAnsi" w:hAnsi="Times New Roman"/>
                <w:sz w:val="26"/>
                <w:szCs w:val="26"/>
                <w:lang w:eastAsia="ar-SA"/>
              </w:rPr>
              <w:t>60-80%</w:t>
            </w:r>
          </w:p>
        </w:tc>
        <w:tc>
          <w:tcPr>
            <w:tcW w:w="4785" w:type="dxa"/>
          </w:tcPr>
          <w:p w:rsidR="001E08BB" w:rsidRPr="00A26777" w:rsidRDefault="00F46616" w:rsidP="001E08B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  <w:lang w:eastAsia="ar-SA"/>
              </w:rPr>
            </w:pPr>
            <w:r w:rsidRPr="00A26777">
              <w:rPr>
                <w:rFonts w:ascii="Times New Roman" w:eastAsiaTheme="minorHAnsi" w:hAnsi="Times New Roman"/>
                <w:sz w:val="26"/>
                <w:szCs w:val="26"/>
                <w:lang w:eastAsia="ar-SA"/>
              </w:rPr>
              <w:t>Средняя</w:t>
            </w:r>
          </w:p>
        </w:tc>
      </w:tr>
      <w:tr w:rsidR="001E08BB" w:rsidRPr="00A26777" w:rsidTr="00EA641B">
        <w:tc>
          <w:tcPr>
            <w:tcW w:w="4784" w:type="dxa"/>
          </w:tcPr>
          <w:p w:rsidR="001E08BB" w:rsidRPr="00A26777" w:rsidRDefault="001E08BB" w:rsidP="001E08B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  <w:lang w:eastAsia="ar-SA"/>
              </w:rPr>
            </w:pPr>
            <w:r w:rsidRPr="00A26777">
              <w:rPr>
                <w:rFonts w:ascii="Times New Roman" w:eastAsiaTheme="minorHAnsi" w:hAnsi="Times New Roman"/>
                <w:sz w:val="26"/>
                <w:szCs w:val="26"/>
                <w:lang w:eastAsia="ar-SA"/>
              </w:rPr>
              <w:t>30-60%</w:t>
            </w:r>
          </w:p>
        </w:tc>
        <w:tc>
          <w:tcPr>
            <w:tcW w:w="4785" w:type="dxa"/>
          </w:tcPr>
          <w:p w:rsidR="001E08BB" w:rsidRPr="00A26777" w:rsidRDefault="001E08BB" w:rsidP="001E08B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  <w:lang w:eastAsia="ar-SA"/>
              </w:rPr>
            </w:pPr>
            <w:r w:rsidRPr="00A26777">
              <w:rPr>
                <w:rFonts w:ascii="Times New Roman" w:eastAsiaTheme="minorHAnsi" w:hAnsi="Times New Roman"/>
                <w:sz w:val="26"/>
                <w:szCs w:val="26"/>
                <w:lang w:eastAsia="ar-SA"/>
              </w:rPr>
              <w:t>Удовлетворительная</w:t>
            </w:r>
          </w:p>
        </w:tc>
      </w:tr>
      <w:tr w:rsidR="001E08BB" w:rsidRPr="00A26777" w:rsidTr="00A26777">
        <w:trPr>
          <w:trHeight w:val="70"/>
        </w:trPr>
        <w:tc>
          <w:tcPr>
            <w:tcW w:w="4784" w:type="dxa"/>
          </w:tcPr>
          <w:p w:rsidR="001E08BB" w:rsidRPr="00A26777" w:rsidRDefault="001E08BB" w:rsidP="001E08B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  <w:lang w:eastAsia="ar-SA"/>
              </w:rPr>
            </w:pPr>
            <w:r w:rsidRPr="00A26777">
              <w:rPr>
                <w:rFonts w:ascii="Times New Roman" w:eastAsiaTheme="minorHAnsi" w:hAnsi="Times New Roman"/>
                <w:sz w:val="26"/>
                <w:szCs w:val="26"/>
                <w:lang w:eastAsia="ar-SA"/>
              </w:rPr>
              <w:t>0-30%</w:t>
            </w:r>
          </w:p>
        </w:tc>
        <w:tc>
          <w:tcPr>
            <w:tcW w:w="4785" w:type="dxa"/>
          </w:tcPr>
          <w:p w:rsidR="001E08BB" w:rsidRPr="00A26777" w:rsidRDefault="001E08BB" w:rsidP="001E08BB">
            <w:pPr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6"/>
                <w:szCs w:val="26"/>
                <w:lang w:eastAsia="ar-SA"/>
              </w:rPr>
            </w:pPr>
            <w:r w:rsidRPr="00A26777">
              <w:rPr>
                <w:rFonts w:ascii="Times New Roman" w:eastAsiaTheme="minorHAnsi" w:hAnsi="Times New Roman"/>
                <w:sz w:val="26"/>
                <w:szCs w:val="26"/>
                <w:lang w:eastAsia="ar-SA"/>
              </w:rPr>
              <w:t>Неудовлетворительная</w:t>
            </w:r>
          </w:p>
        </w:tc>
      </w:tr>
    </w:tbl>
    <w:p w:rsidR="001E08BB" w:rsidRPr="001E08BB" w:rsidRDefault="001E08BB" w:rsidP="001E08BB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ar-SA"/>
        </w:rPr>
      </w:pPr>
    </w:p>
    <w:p w:rsidR="00097DD2" w:rsidRPr="00097DD2" w:rsidRDefault="001E08BB" w:rsidP="00A644DC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6"/>
          <w:szCs w:val="26"/>
          <w:lang w:eastAsia="ar-SA"/>
        </w:rPr>
      </w:pPr>
      <w:r w:rsidRPr="001E08BB">
        <w:rPr>
          <w:rFonts w:ascii="Times New Roman" w:eastAsia="Times New Roman" w:hAnsi="Times New Roman"/>
          <w:sz w:val="26"/>
          <w:szCs w:val="26"/>
          <w:lang w:eastAsia="ar-SA"/>
        </w:rPr>
        <w:t>Снижение или повышение эффективности Программы по сравнению с плановыми значениями целевых индикаторов является основанием для уменьшения или увеличения в установленном порядке объема средств бюджета, выделяемых в очередном финансовом году на ее реализацию. Снижение эффективности Программы может являться основанием для принятия комиссией и главой администрации поселения решения о сокращении с очередного финансового года бюджетных ассигнований на реализацию Программы, приостановлении или о досрочном прекращении ее реализации.</w:t>
      </w:r>
    </w:p>
    <w:p w:rsidR="00F46616" w:rsidRDefault="00F46616" w:rsidP="00097DD2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F46616" w:rsidRDefault="00F46616" w:rsidP="00097DD2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F46616" w:rsidRDefault="00F46616" w:rsidP="00097DD2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F46616" w:rsidRDefault="00F46616" w:rsidP="00097DD2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F46616" w:rsidRDefault="00F46616" w:rsidP="00097DD2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F46616" w:rsidRDefault="00F46616" w:rsidP="00097DD2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F46616" w:rsidRDefault="00F46616" w:rsidP="00097DD2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F46616" w:rsidRDefault="00F46616" w:rsidP="00097DD2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F46616" w:rsidRDefault="00F46616" w:rsidP="00097DD2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F46616" w:rsidRDefault="00F46616" w:rsidP="00097DD2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F46616" w:rsidRDefault="00F46616" w:rsidP="00097DD2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F46616" w:rsidRDefault="00F46616" w:rsidP="00097DD2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F46616" w:rsidRDefault="00F46616" w:rsidP="00097DD2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F46616" w:rsidRDefault="00F46616" w:rsidP="00097DD2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F46616" w:rsidRDefault="00F46616" w:rsidP="00097DD2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F46616" w:rsidRDefault="00F46616" w:rsidP="00097DD2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F46616" w:rsidRDefault="00F46616" w:rsidP="00097DD2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F46616" w:rsidRDefault="00F46616" w:rsidP="00097DD2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F46616" w:rsidRDefault="00F46616" w:rsidP="00097DD2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F46616" w:rsidRDefault="00F46616" w:rsidP="00097DD2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F46616" w:rsidRDefault="00F46616" w:rsidP="00097DD2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F46616" w:rsidRDefault="00F46616" w:rsidP="00097DD2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F46616" w:rsidRDefault="00F46616" w:rsidP="00097DD2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F46616" w:rsidRDefault="00F46616" w:rsidP="00097DD2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F46616" w:rsidRDefault="00F46616" w:rsidP="00097DD2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F46616" w:rsidRDefault="00F46616" w:rsidP="00097DD2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F46616" w:rsidRDefault="00F46616" w:rsidP="00097DD2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F46616" w:rsidRDefault="00F46616" w:rsidP="00097DD2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F46616" w:rsidRDefault="00F46616" w:rsidP="006E70A3">
      <w:pPr>
        <w:spacing w:after="0" w:line="240" w:lineRule="auto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F46616" w:rsidRDefault="00F46616" w:rsidP="00097DD2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F46616" w:rsidRDefault="00F46616" w:rsidP="00097DD2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A26777" w:rsidRDefault="00A26777" w:rsidP="00F46616">
      <w:pPr>
        <w:spacing w:after="0" w:line="240" w:lineRule="auto"/>
        <w:jc w:val="right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p w:rsidR="00F46616" w:rsidRPr="00A26777" w:rsidRDefault="00F46616" w:rsidP="00F46616">
      <w:pPr>
        <w:spacing w:after="0" w:line="240" w:lineRule="auto"/>
        <w:jc w:val="right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A26777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Приложение №1 </w:t>
      </w:r>
    </w:p>
    <w:p w:rsidR="00F46616" w:rsidRPr="00A26777" w:rsidRDefault="00F46616" w:rsidP="00F46616">
      <w:pPr>
        <w:spacing w:after="0" w:line="240" w:lineRule="auto"/>
        <w:jc w:val="right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A26777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к муниципальной программе </w:t>
      </w:r>
    </w:p>
    <w:p w:rsidR="00F46616" w:rsidRPr="00A26777" w:rsidRDefault="00F46616" w:rsidP="00F46616">
      <w:pPr>
        <w:spacing w:after="0" w:line="240" w:lineRule="auto"/>
        <w:jc w:val="right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A26777">
        <w:rPr>
          <w:rFonts w:ascii="Times New Roman" w:eastAsia="Times New Roman" w:hAnsi="Times New Roman"/>
          <w:b/>
          <w:sz w:val="20"/>
          <w:szCs w:val="20"/>
          <w:lang w:eastAsia="ru-RU"/>
        </w:rPr>
        <w:t>«Охрана общественного порядка</w:t>
      </w:r>
    </w:p>
    <w:p w:rsidR="00F46616" w:rsidRPr="00A26777" w:rsidRDefault="00F46616" w:rsidP="00F46616">
      <w:pPr>
        <w:spacing w:after="0" w:line="240" w:lineRule="auto"/>
        <w:jc w:val="right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A26777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в муниципальном образовании</w:t>
      </w:r>
    </w:p>
    <w:p w:rsidR="00F46616" w:rsidRPr="00A26777" w:rsidRDefault="006E70A3" w:rsidP="00F46616">
      <w:pPr>
        <w:spacing w:after="0" w:line="240" w:lineRule="auto"/>
        <w:jc w:val="right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Придолинный </w:t>
      </w:r>
      <w:r w:rsidR="00F46616" w:rsidRPr="00A26777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сельсовет</w:t>
      </w:r>
      <w:r w:rsidR="00A26777" w:rsidRPr="00A26777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Ташлинского</w:t>
      </w:r>
    </w:p>
    <w:p w:rsidR="00A26777" w:rsidRPr="00A26777" w:rsidRDefault="00A26777" w:rsidP="00F46616">
      <w:pPr>
        <w:spacing w:after="0" w:line="240" w:lineRule="auto"/>
        <w:jc w:val="right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A26777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района Оренбургской области на </w:t>
      </w:r>
    </w:p>
    <w:p w:rsidR="00A26777" w:rsidRPr="00A26777" w:rsidRDefault="00A26777" w:rsidP="00F46616">
      <w:pPr>
        <w:spacing w:after="0" w:line="240" w:lineRule="auto"/>
        <w:jc w:val="right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A26777">
        <w:rPr>
          <w:rFonts w:ascii="Times New Roman" w:eastAsia="Times New Roman" w:hAnsi="Times New Roman"/>
          <w:b/>
          <w:sz w:val="20"/>
          <w:szCs w:val="20"/>
          <w:lang w:eastAsia="ru-RU"/>
        </w:rPr>
        <w:t>на 2019-202</w:t>
      </w:r>
      <w:r w:rsidR="006E70A3">
        <w:rPr>
          <w:rFonts w:ascii="Times New Roman" w:eastAsia="Times New Roman" w:hAnsi="Times New Roman"/>
          <w:b/>
          <w:sz w:val="20"/>
          <w:szCs w:val="20"/>
          <w:lang w:eastAsia="ru-RU"/>
        </w:rPr>
        <w:t>4</w:t>
      </w:r>
      <w:r w:rsidRPr="00A26777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 годы»</w:t>
      </w:r>
    </w:p>
    <w:p w:rsidR="00F46616" w:rsidRDefault="00F46616" w:rsidP="00F46616">
      <w:pPr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F46616" w:rsidRDefault="00F46616" w:rsidP="00F46616">
      <w:pPr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4A6B25" w:rsidRDefault="00A644DC" w:rsidP="00097DD2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/>
          <w:b/>
          <w:sz w:val="26"/>
          <w:szCs w:val="26"/>
          <w:lang w:eastAsia="ru-RU"/>
        </w:rPr>
        <w:t>Программные  мероприятия</w:t>
      </w:r>
      <w:r w:rsidR="00F46616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и объемы финансирования.</w:t>
      </w:r>
    </w:p>
    <w:p w:rsidR="00097DD2" w:rsidRPr="00097DD2" w:rsidRDefault="00097DD2" w:rsidP="00097DD2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tbl>
      <w:tblPr>
        <w:tblpPr w:leftFromText="180" w:rightFromText="180" w:vertAnchor="text" w:tblpX="-88" w:tblpY="1"/>
        <w:tblOverlap w:val="never"/>
        <w:tblW w:w="10356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641"/>
        <w:gridCol w:w="1985"/>
        <w:gridCol w:w="992"/>
        <w:gridCol w:w="945"/>
        <w:gridCol w:w="993"/>
        <w:gridCol w:w="992"/>
        <w:gridCol w:w="850"/>
        <w:gridCol w:w="47"/>
        <w:gridCol w:w="851"/>
        <w:gridCol w:w="47"/>
        <w:gridCol w:w="945"/>
        <w:gridCol w:w="47"/>
        <w:gridCol w:w="804"/>
        <w:gridCol w:w="217"/>
      </w:tblGrid>
      <w:tr w:rsidR="002C1099" w:rsidRPr="00434B7D" w:rsidTr="002C1099">
        <w:trPr>
          <w:gridAfter w:val="1"/>
          <w:wAfter w:w="217" w:type="dxa"/>
          <w:trHeight w:val="261"/>
        </w:trPr>
        <w:tc>
          <w:tcPr>
            <w:tcW w:w="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099" w:rsidRPr="00434B7D" w:rsidRDefault="002C1099" w:rsidP="005241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4B7D">
              <w:rPr>
                <w:rFonts w:ascii="Times New Roman" w:eastAsia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099" w:rsidRPr="00434B7D" w:rsidRDefault="002C1099" w:rsidP="005241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4B7D">
              <w:rPr>
                <w:rFonts w:ascii="Times New Roman" w:eastAsia="Times New Roman" w:hAnsi="Times New Roman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099" w:rsidRPr="00434B7D" w:rsidRDefault="002C1099" w:rsidP="005241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4B7D">
              <w:rPr>
                <w:rFonts w:ascii="Times New Roman" w:eastAsia="Times New Roman" w:hAnsi="Times New Roman"/>
                <w:sz w:val="28"/>
                <w:szCs w:val="28"/>
              </w:rPr>
              <w:t>Источник   финансиро-</w:t>
            </w:r>
          </w:p>
          <w:p w:rsidR="002C1099" w:rsidRPr="00434B7D" w:rsidRDefault="002C1099" w:rsidP="005241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4B7D">
              <w:rPr>
                <w:rFonts w:ascii="Times New Roman" w:eastAsia="Times New Roman" w:hAnsi="Times New Roman"/>
                <w:sz w:val="28"/>
                <w:szCs w:val="28"/>
              </w:rPr>
              <w:t>вания</w:t>
            </w:r>
          </w:p>
        </w:tc>
        <w:tc>
          <w:tcPr>
            <w:tcW w:w="56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099" w:rsidRPr="00434B7D" w:rsidRDefault="002C1099" w:rsidP="005241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4B7D">
              <w:rPr>
                <w:rFonts w:ascii="Times New Roman" w:eastAsia="Times New Roman" w:hAnsi="Times New Roman"/>
                <w:sz w:val="28"/>
                <w:szCs w:val="28"/>
              </w:rPr>
              <w:t>Объём финансирования</w:t>
            </w:r>
          </w:p>
          <w:p w:rsidR="002C1099" w:rsidRPr="00434B7D" w:rsidRDefault="002C1099" w:rsidP="005241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4B7D">
              <w:rPr>
                <w:rFonts w:ascii="Times New Roman" w:eastAsia="Times New Roman" w:hAnsi="Times New Roman"/>
                <w:sz w:val="28"/>
                <w:szCs w:val="28"/>
              </w:rPr>
              <w:t>(в тыс.руб.)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099" w:rsidRPr="00434B7D" w:rsidRDefault="002C1099" w:rsidP="005241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4B7D">
              <w:rPr>
                <w:rFonts w:ascii="Times New Roman" w:eastAsia="Times New Roman" w:hAnsi="Times New Roman"/>
                <w:sz w:val="28"/>
                <w:szCs w:val="28"/>
              </w:rPr>
              <w:t>Всего</w:t>
            </w:r>
          </w:p>
        </w:tc>
      </w:tr>
      <w:tr w:rsidR="002C1099" w:rsidRPr="00434B7D" w:rsidTr="002C1099">
        <w:trPr>
          <w:trHeight w:val="245"/>
        </w:trPr>
        <w:tc>
          <w:tcPr>
            <w:tcW w:w="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099" w:rsidRPr="00434B7D" w:rsidRDefault="002C1099" w:rsidP="005241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099" w:rsidRPr="00434B7D" w:rsidRDefault="002C1099" w:rsidP="005241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1099" w:rsidRPr="00434B7D" w:rsidRDefault="002C1099" w:rsidP="005241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2C1099" w:rsidRPr="00434B7D" w:rsidRDefault="002C1099" w:rsidP="005241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4B7D">
              <w:rPr>
                <w:rFonts w:ascii="Times New Roman" w:eastAsia="Times New Roman" w:hAnsi="Times New Roman"/>
                <w:sz w:val="28"/>
                <w:szCs w:val="28"/>
              </w:rPr>
              <w:t>2019г.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099" w:rsidRPr="00434B7D" w:rsidRDefault="002C1099" w:rsidP="005241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4B7D">
              <w:rPr>
                <w:rFonts w:ascii="Times New Roman" w:eastAsia="Times New Roman" w:hAnsi="Times New Roman"/>
                <w:sz w:val="28"/>
                <w:szCs w:val="28"/>
              </w:rPr>
              <w:t>2020г.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099" w:rsidRPr="00434B7D" w:rsidRDefault="002C1099" w:rsidP="005241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34B7D">
              <w:rPr>
                <w:rFonts w:ascii="Times New Roman" w:eastAsia="Times New Roman" w:hAnsi="Times New Roman"/>
                <w:sz w:val="28"/>
                <w:szCs w:val="28"/>
              </w:rPr>
              <w:t>2021г.</w:t>
            </w:r>
          </w:p>
        </w:tc>
        <w:tc>
          <w:tcPr>
            <w:tcW w:w="8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99" w:rsidRPr="00434B7D" w:rsidRDefault="002C1099" w:rsidP="005241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2022 г</w:t>
            </w:r>
          </w:p>
        </w:tc>
        <w:tc>
          <w:tcPr>
            <w:tcW w:w="8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99" w:rsidRPr="00434B7D" w:rsidRDefault="002C1099" w:rsidP="005241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2023 г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99" w:rsidRPr="00434B7D" w:rsidRDefault="002C1099" w:rsidP="005241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2024 г</w:t>
            </w:r>
          </w:p>
        </w:tc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99" w:rsidRPr="00434B7D" w:rsidRDefault="002C1099" w:rsidP="005241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1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2C1099" w:rsidRPr="00434B7D" w:rsidRDefault="002C1099" w:rsidP="005241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2C1099" w:rsidRPr="00434B7D" w:rsidTr="002C1099">
        <w:trPr>
          <w:gridAfter w:val="1"/>
          <w:wAfter w:w="217" w:type="dxa"/>
          <w:trHeight w:val="1228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099" w:rsidRPr="006E70A3" w:rsidRDefault="002C1099" w:rsidP="005241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6E70A3">
              <w:rPr>
                <w:rFonts w:ascii="Times New Roman" w:eastAsia="Times New Roman" w:hAnsi="Times New Roman"/>
                <w:b/>
                <w:sz w:val="28"/>
                <w:szCs w:val="28"/>
              </w:rPr>
              <w:t>1.1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099" w:rsidRPr="006E70A3" w:rsidRDefault="002C1099" w:rsidP="00434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6E70A3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 Основное мероприятие «Нормативно-правовое обеспечение деятельности народных дружинников по охране общественного порядка»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099" w:rsidRPr="006E70A3" w:rsidRDefault="002C1099" w:rsidP="005241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6E70A3">
              <w:rPr>
                <w:rFonts w:ascii="Times New Roman" w:eastAsia="Times New Roman" w:hAnsi="Times New Roman"/>
                <w:b/>
                <w:sz w:val="28"/>
                <w:szCs w:val="28"/>
              </w:rPr>
              <w:t>Бюджет поселения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99" w:rsidRPr="006E70A3" w:rsidRDefault="002C1099" w:rsidP="005241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6E70A3">
              <w:rPr>
                <w:rFonts w:ascii="Times New Roman" w:eastAsia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99" w:rsidRPr="006E70A3" w:rsidRDefault="002C1099" w:rsidP="005241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6E70A3">
              <w:rPr>
                <w:rFonts w:ascii="Times New Roman" w:eastAsia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99" w:rsidRPr="006E70A3" w:rsidRDefault="002C1099" w:rsidP="005241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6E70A3">
              <w:rPr>
                <w:rFonts w:ascii="Times New Roman" w:eastAsia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99" w:rsidRPr="006E70A3" w:rsidRDefault="002C1099" w:rsidP="005241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6E70A3">
              <w:rPr>
                <w:rFonts w:ascii="Times New Roman" w:eastAsia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99" w:rsidRPr="006E70A3" w:rsidRDefault="002C1099" w:rsidP="005241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6E70A3">
              <w:rPr>
                <w:rFonts w:ascii="Times New Roman" w:eastAsia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99" w:rsidRPr="006E70A3" w:rsidRDefault="002C1099" w:rsidP="005241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6E70A3">
              <w:rPr>
                <w:rFonts w:ascii="Times New Roman" w:eastAsia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99" w:rsidRPr="006E70A3" w:rsidRDefault="002C1099" w:rsidP="005241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6E70A3">
              <w:rPr>
                <w:rFonts w:ascii="Times New Roman" w:eastAsia="Times New Roman" w:hAnsi="Times New Roman"/>
                <w:b/>
                <w:sz w:val="28"/>
                <w:szCs w:val="28"/>
              </w:rPr>
              <w:t>0</w:t>
            </w:r>
          </w:p>
        </w:tc>
      </w:tr>
      <w:tr w:rsidR="002C1099" w:rsidRPr="00434B7D" w:rsidTr="002C1099">
        <w:trPr>
          <w:gridAfter w:val="1"/>
          <w:wAfter w:w="217" w:type="dxa"/>
          <w:trHeight w:val="1228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099" w:rsidRPr="00434B7D" w:rsidRDefault="002C1099" w:rsidP="005241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099" w:rsidRPr="006E70A3" w:rsidRDefault="002C1099" w:rsidP="00434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6E70A3">
              <w:rPr>
                <w:rFonts w:ascii="Times New Roman" w:eastAsia="Times New Roman" w:hAnsi="Times New Roman"/>
                <w:i/>
                <w:sz w:val="28"/>
                <w:szCs w:val="28"/>
              </w:rPr>
              <w:t>-утверждение положения о деятельности народных дружин по охране общественного порядка в муниципальной образования.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099" w:rsidRPr="006E70A3" w:rsidRDefault="002C1099" w:rsidP="005241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6E70A3">
              <w:rPr>
                <w:rFonts w:ascii="Times New Roman" w:eastAsia="Times New Roman" w:hAnsi="Times New Roman"/>
                <w:i/>
                <w:sz w:val="28"/>
                <w:szCs w:val="28"/>
              </w:rPr>
              <w:t>Бюджет поселения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99" w:rsidRPr="006E70A3" w:rsidRDefault="002C1099" w:rsidP="005241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6E70A3">
              <w:rPr>
                <w:rFonts w:ascii="Times New Roman" w:eastAsia="Times New Roman" w:hAnsi="Times New Roman"/>
                <w:i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99" w:rsidRPr="006E70A3" w:rsidRDefault="002C1099" w:rsidP="005241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6E70A3">
              <w:rPr>
                <w:rFonts w:ascii="Times New Roman" w:eastAsia="Times New Roman" w:hAnsi="Times New Roman"/>
                <w:i/>
                <w:sz w:val="28"/>
                <w:szCs w:val="28"/>
              </w:rPr>
              <w:t>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99" w:rsidRPr="006E70A3" w:rsidRDefault="002C1099" w:rsidP="005241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6E70A3">
              <w:rPr>
                <w:rFonts w:ascii="Times New Roman" w:eastAsia="Times New Roman" w:hAnsi="Times New Roman"/>
                <w:i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99" w:rsidRPr="006E70A3" w:rsidRDefault="002C1099" w:rsidP="005241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6E70A3">
              <w:rPr>
                <w:rFonts w:ascii="Times New Roman" w:eastAsia="Times New Roman" w:hAnsi="Times New Roman"/>
                <w:i/>
                <w:sz w:val="28"/>
                <w:szCs w:val="28"/>
              </w:rPr>
              <w:t>0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99" w:rsidRPr="006E70A3" w:rsidRDefault="002C1099" w:rsidP="005241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6E70A3">
              <w:rPr>
                <w:rFonts w:ascii="Times New Roman" w:eastAsia="Times New Roman" w:hAnsi="Times New Roman"/>
                <w:i/>
                <w:sz w:val="28"/>
                <w:szCs w:val="28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99" w:rsidRPr="006E70A3" w:rsidRDefault="002C1099" w:rsidP="005241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6E70A3">
              <w:rPr>
                <w:rFonts w:ascii="Times New Roman" w:eastAsia="Times New Roman" w:hAnsi="Times New Roman"/>
                <w:i/>
                <w:sz w:val="28"/>
                <w:szCs w:val="28"/>
              </w:rPr>
              <w:t>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99" w:rsidRPr="006E70A3" w:rsidRDefault="002C1099" w:rsidP="005241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6E70A3">
              <w:rPr>
                <w:rFonts w:ascii="Times New Roman" w:eastAsia="Times New Roman" w:hAnsi="Times New Roman"/>
                <w:i/>
                <w:sz w:val="28"/>
                <w:szCs w:val="28"/>
              </w:rPr>
              <w:t>0</w:t>
            </w:r>
          </w:p>
        </w:tc>
      </w:tr>
      <w:tr w:rsidR="006E70A3" w:rsidRPr="00434B7D" w:rsidTr="002C1099">
        <w:trPr>
          <w:gridAfter w:val="1"/>
          <w:wAfter w:w="217" w:type="dxa"/>
          <w:trHeight w:val="789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0A3" w:rsidRPr="006E70A3" w:rsidRDefault="006E70A3" w:rsidP="006E70A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6E70A3">
              <w:rPr>
                <w:rFonts w:ascii="Times New Roman" w:eastAsia="Times New Roman" w:hAnsi="Times New Roman"/>
                <w:b/>
                <w:sz w:val="28"/>
                <w:szCs w:val="28"/>
              </w:rPr>
              <w:t>1.2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0A3" w:rsidRPr="006E70A3" w:rsidRDefault="006E70A3" w:rsidP="006E7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6E70A3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Основное мероприятие « Создание условий для привлечения граждан в народные дружинники»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0A3" w:rsidRPr="006E70A3" w:rsidRDefault="006E70A3" w:rsidP="006E70A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6E70A3">
              <w:rPr>
                <w:rFonts w:ascii="Times New Roman" w:eastAsia="Times New Roman" w:hAnsi="Times New Roman"/>
                <w:b/>
                <w:sz w:val="28"/>
                <w:szCs w:val="28"/>
              </w:rPr>
              <w:t>Бюджет поселения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70A3" w:rsidRPr="006E70A3" w:rsidRDefault="00F87EE6" w:rsidP="006E70A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3,5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0A3" w:rsidRPr="006E70A3" w:rsidRDefault="00F87EE6" w:rsidP="006E70A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10,5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0A3" w:rsidRPr="006E70A3" w:rsidRDefault="00F87EE6" w:rsidP="006E70A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10,5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A3" w:rsidRPr="006E70A3" w:rsidRDefault="00F87EE6" w:rsidP="006E70A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10,5</w:t>
            </w:r>
          </w:p>
        </w:tc>
        <w:tc>
          <w:tcPr>
            <w:tcW w:w="8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A3" w:rsidRPr="006E70A3" w:rsidRDefault="00F87EE6" w:rsidP="006E70A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10,5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A3" w:rsidRPr="006E70A3" w:rsidRDefault="00F87EE6" w:rsidP="006E70A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10,5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0A3" w:rsidRPr="006E70A3" w:rsidRDefault="00F87EE6" w:rsidP="006E70A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56</w:t>
            </w:r>
          </w:p>
        </w:tc>
      </w:tr>
      <w:tr w:rsidR="002C1099" w:rsidRPr="00434B7D" w:rsidTr="002C1099">
        <w:trPr>
          <w:gridAfter w:val="1"/>
          <w:wAfter w:w="217" w:type="dxa"/>
          <w:trHeight w:val="789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099" w:rsidRPr="006E70A3" w:rsidRDefault="002C1099" w:rsidP="005241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099" w:rsidRPr="006E70A3" w:rsidRDefault="002C1099" w:rsidP="00434B7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6E70A3">
              <w:rPr>
                <w:rFonts w:ascii="Times New Roman" w:eastAsia="Times New Roman" w:hAnsi="Times New Roman"/>
                <w:i/>
                <w:sz w:val="28"/>
                <w:szCs w:val="28"/>
              </w:rPr>
              <w:t>-поощрение народных дружинников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099" w:rsidRPr="006E70A3" w:rsidRDefault="002C1099" w:rsidP="005241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6E70A3">
              <w:rPr>
                <w:rFonts w:ascii="Times New Roman" w:eastAsia="Times New Roman" w:hAnsi="Times New Roman"/>
                <w:i/>
                <w:sz w:val="28"/>
                <w:szCs w:val="28"/>
              </w:rPr>
              <w:t>Бюджет поселения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099" w:rsidRPr="006E70A3" w:rsidRDefault="00F87EE6" w:rsidP="005241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</w:rPr>
              <w:t>3,5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099" w:rsidRPr="006E70A3" w:rsidRDefault="006E70A3" w:rsidP="005241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6E70A3">
              <w:rPr>
                <w:rFonts w:ascii="Times New Roman" w:eastAsia="Times New Roman" w:hAnsi="Times New Roman"/>
                <w:i/>
                <w:sz w:val="28"/>
                <w:szCs w:val="28"/>
              </w:rPr>
              <w:t>3,5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099" w:rsidRPr="006E70A3" w:rsidRDefault="006E70A3" w:rsidP="005241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6E70A3">
              <w:rPr>
                <w:rFonts w:ascii="Times New Roman" w:eastAsia="Times New Roman" w:hAnsi="Times New Roman"/>
                <w:i/>
                <w:sz w:val="28"/>
                <w:szCs w:val="28"/>
              </w:rPr>
              <w:t>3,5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99" w:rsidRPr="006E70A3" w:rsidRDefault="006E70A3" w:rsidP="005241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6E70A3">
              <w:rPr>
                <w:rFonts w:ascii="Times New Roman" w:eastAsia="Times New Roman" w:hAnsi="Times New Roman"/>
                <w:i/>
                <w:sz w:val="28"/>
                <w:szCs w:val="28"/>
              </w:rPr>
              <w:t>3,5</w:t>
            </w:r>
          </w:p>
        </w:tc>
        <w:tc>
          <w:tcPr>
            <w:tcW w:w="8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99" w:rsidRPr="006E70A3" w:rsidRDefault="006E70A3" w:rsidP="005241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6E70A3">
              <w:rPr>
                <w:rFonts w:ascii="Times New Roman" w:eastAsia="Times New Roman" w:hAnsi="Times New Roman"/>
                <w:i/>
                <w:sz w:val="28"/>
                <w:szCs w:val="28"/>
              </w:rPr>
              <w:t>3,5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99" w:rsidRPr="006E70A3" w:rsidRDefault="006E70A3" w:rsidP="005241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6E70A3">
              <w:rPr>
                <w:rFonts w:ascii="Times New Roman" w:eastAsia="Times New Roman" w:hAnsi="Times New Roman"/>
                <w:i/>
                <w:sz w:val="28"/>
                <w:szCs w:val="28"/>
              </w:rPr>
              <w:t>3,5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099" w:rsidRPr="006E70A3" w:rsidRDefault="00F87EE6" w:rsidP="005241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</w:rPr>
              <w:t>21</w:t>
            </w:r>
          </w:p>
        </w:tc>
      </w:tr>
      <w:tr w:rsidR="002C1099" w:rsidRPr="00434B7D" w:rsidTr="002C1099">
        <w:trPr>
          <w:gridAfter w:val="1"/>
          <w:wAfter w:w="217" w:type="dxa"/>
          <w:trHeight w:val="789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099" w:rsidRPr="006E70A3" w:rsidRDefault="002C1099" w:rsidP="005241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099" w:rsidRPr="006E70A3" w:rsidRDefault="00F87EE6" w:rsidP="00F87E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Предоставление гарантий </w:t>
            </w:r>
            <w:r w:rsidR="002C3DC6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(льгот по местным налогам) </w:t>
            </w:r>
            <w:r>
              <w:rPr>
                <w:rFonts w:ascii="Times New Roman" w:eastAsia="Times New Roman" w:hAnsi="Times New Roman"/>
                <w:i/>
                <w:sz w:val="28"/>
                <w:szCs w:val="28"/>
              </w:rPr>
              <w:t>народным дружинникам</w:t>
            </w:r>
            <w:r w:rsidR="002C1099" w:rsidRPr="006E70A3">
              <w:rPr>
                <w:rFonts w:ascii="Times New Roman" w:eastAsia="Times New Roman" w:hAnsi="Times New Roman"/>
                <w:i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099" w:rsidRPr="006E70A3" w:rsidRDefault="002C1099" w:rsidP="005241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6E70A3">
              <w:rPr>
                <w:rFonts w:ascii="Times New Roman" w:eastAsia="Times New Roman" w:hAnsi="Times New Roman"/>
                <w:i/>
                <w:sz w:val="28"/>
                <w:szCs w:val="28"/>
              </w:rPr>
              <w:t>Бюджет поселения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099" w:rsidRPr="006E70A3" w:rsidRDefault="002C1099" w:rsidP="005241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6E70A3">
              <w:rPr>
                <w:rFonts w:ascii="Times New Roman" w:eastAsia="Times New Roman" w:hAnsi="Times New Roman"/>
                <w:i/>
                <w:sz w:val="28"/>
                <w:szCs w:val="28"/>
              </w:rPr>
              <w:t>0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099" w:rsidRPr="006E70A3" w:rsidRDefault="00F87EE6" w:rsidP="005241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</w:rPr>
              <w:t>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099" w:rsidRPr="006E70A3" w:rsidRDefault="00F87EE6" w:rsidP="005241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</w:rPr>
              <w:t>7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99" w:rsidRPr="006E70A3" w:rsidRDefault="00F87EE6" w:rsidP="00F87EE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</w:rPr>
              <w:t>7</w:t>
            </w:r>
          </w:p>
        </w:tc>
        <w:tc>
          <w:tcPr>
            <w:tcW w:w="8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99" w:rsidRPr="006E70A3" w:rsidRDefault="00F87EE6" w:rsidP="005241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</w:rPr>
              <w:t>7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99" w:rsidRPr="006E70A3" w:rsidRDefault="00F87EE6" w:rsidP="005241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</w:rPr>
              <w:t>7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099" w:rsidRPr="006E70A3" w:rsidRDefault="00F87EE6" w:rsidP="0052410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i/>
                <w:sz w:val="28"/>
                <w:szCs w:val="28"/>
              </w:rPr>
              <w:t>35</w:t>
            </w:r>
          </w:p>
        </w:tc>
      </w:tr>
      <w:tr w:rsidR="006E70A3" w:rsidRPr="00434B7D" w:rsidTr="002C1099">
        <w:trPr>
          <w:gridAfter w:val="1"/>
          <w:wAfter w:w="217" w:type="dxa"/>
          <w:trHeight w:val="789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0A3" w:rsidRPr="006E70A3" w:rsidRDefault="006E70A3" w:rsidP="006E70A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6E70A3">
              <w:rPr>
                <w:rFonts w:ascii="Times New Roman" w:eastAsia="Times New Roman" w:hAnsi="Times New Roman"/>
                <w:b/>
                <w:sz w:val="28"/>
                <w:szCs w:val="28"/>
              </w:rPr>
              <w:t>1.3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0A3" w:rsidRPr="006E70A3" w:rsidRDefault="006E70A3" w:rsidP="006E70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6E70A3">
              <w:rPr>
                <w:rFonts w:ascii="Times New Roman" w:eastAsia="Times New Roman" w:hAnsi="Times New Roman"/>
                <w:b/>
                <w:sz w:val="28"/>
                <w:szCs w:val="28"/>
              </w:rPr>
              <w:t>Основное мероприятие «   Обеспечение деятельности народных дружин»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70A3" w:rsidRPr="006E70A3" w:rsidRDefault="006E70A3" w:rsidP="006E70A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6E70A3">
              <w:rPr>
                <w:rFonts w:ascii="Times New Roman" w:eastAsia="Times New Roman" w:hAnsi="Times New Roman"/>
                <w:b/>
                <w:sz w:val="28"/>
                <w:szCs w:val="28"/>
              </w:rPr>
              <w:t>Бюджет поселения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E70A3" w:rsidRPr="006E70A3" w:rsidRDefault="006E70A3" w:rsidP="006E70A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6E70A3">
              <w:rPr>
                <w:rFonts w:ascii="Times New Roman" w:eastAsia="Times New Roman" w:hAnsi="Times New Roman"/>
                <w:b/>
                <w:sz w:val="28"/>
                <w:szCs w:val="28"/>
              </w:rPr>
              <w:t>2,1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0A3" w:rsidRPr="006E70A3" w:rsidRDefault="006E70A3" w:rsidP="006E70A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6E70A3">
              <w:rPr>
                <w:rFonts w:ascii="Times New Roman" w:eastAsia="Times New Roman" w:hAnsi="Times New Roman"/>
                <w:b/>
                <w:sz w:val="28"/>
                <w:szCs w:val="28"/>
              </w:rPr>
              <w:t>1,4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0A3" w:rsidRPr="006E70A3" w:rsidRDefault="006E70A3" w:rsidP="006E70A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6E70A3">
              <w:rPr>
                <w:rFonts w:ascii="Times New Roman" w:eastAsia="Times New Roman" w:hAnsi="Times New Roman"/>
                <w:b/>
                <w:sz w:val="28"/>
                <w:szCs w:val="28"/>
              </w:rPr>
              <w:t>1,4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A3" w:rsidRPr="006E70A3" w:rsidRDefault="006E70A3" w:rsidP="006E70A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6E70A3">
              <w:rPr>
                <w:rFonts w:ascii="Times New Roman" w:eastAsia="Times New Roman" w:hAnsi="Times New Roman"/>
                <w:b/>
                <w:sz w:val="28"/>
                <w:szCs w:val="28"/>
              </w:rPr>
              <w:t>1,4</w:t>
            </w:r>
          </w:p>
        </w:tc>
        <w:tc>
          <w:tcPr>
            <w:tcW w:w="8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A3" w:rsidRPr="006E70A3" w:rsidRDefault="006E70A3" w:rsidP="006E70A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6E70A3">
              <w:rPr>
                <w:rFonts w:ascii="Times New Roman" w:eastAsia="Times New Roman" w:hAnsi="Times New Roman"/>
                <w:b/>
                <w:sz w:val="28"/>
                <w:szCs w:val="28"/>
              </w:rPr>
              <w:t>1,4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70A3" w:rsidRPr="006E70A3" w:rsidRDefault="006E70A3" w:rsidP="006E70A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6E70A3">
              <w:rPr>
                <w:rFonts w:ascii="Times New Roman" w:eastAsia="Times New Roman" w:hAnsi="Times New Roman"/>
                <w:b/>
                <w:sz w:val="28"/>
                <w:szCs w:val="28"/>
              </w:rPr>
              <w:t>1,4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0A3" w:rsidRPr="006E70A3" w:rsidRDefault="006E70A3" w:rsidP="006E70A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6E70A3">
              <w:rPr>
                <w:rFonts w:ascii="Times New Roman" w:eastAsia="Times New Roman" w:hAnsi="Times New Roman"/>
                <w:b/>
                <w:sz w:val="28"/>
                <w:szCs w:val="28"/>
              </w:rPr>
              <w:t>9,1</w:t>
            </w:r>
          </w:p>
        </w:tc>
      </w:tr>
      <w:tr w:rsidR="002C1099" w:rsidRPr="00434B7D" w:rsidTr="002C1099">
        <w:trPr>
          <w:gridAfter w:val="1"/>
          <w:wAfter w:w="217" w:type="dxa"/>
          <w:trHeight w:val="789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099" w:rsidRPr="00434B7D" w:rsidRDefault="002C1099" w:rsidP="002C109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099" w:rsidRPr="006E70A3" w:rsidRDefault="002C1099" w:rsidP="002C1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6E70A3">
              <w:rPr>
                <w:rFonts w:ascii="Times New Roman" w:eastAsia="Times New Roman" w:hAnsi="Times New Roman"/>
                <w:i/>
                <w:sz w:val="28"/>
                <w:szCs w:val="28"/>
              </w:rPr>
              <w:t>- страхование народных дружинников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099" w:rsidRPr="006E70A3" w:rsidRDefault="002C1099" w:rsidP="002C109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6E70A3">
              <w:rPr>
                <w:rFonts w:ascii="Times New Roman" w:eastAsia="Times New Roman" w:hAnsi="Times New Roman"/>
                <w:i/>
                <w:sz w:val="28"/>
                <w:szCs w:val="28"/>
              </w:rPr>
              <w:t>Бюджет поселения</w:t>
            </w: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099" w:rsidRPr="006E70A3" w:rsidRDefault="006E70A3" w:rsidP="002C109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6E70A3">
              <w:rPr>
                <w:rFonts w:ascii="Times New Roman" w:eastAsia="Times New Roman" w:hAnsi="Times New Roman"/>
                <w:i/>
                <w:sz w:val="28"/>
                <w:szCs w:val="28"/>
              </w:rPr>
              <w:t>2,1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099" w:rsidRPr="006E70A3" w:rsidRDefault="006E70A3" w:rsidP="002C109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6E70A3">
              <w:rPr>
                <w:rFonts w:ascii="Times New Roman" w:eastAsia="Times New Roman" w:hAnsi="Times New Roman"/>
                <w:i/>
                <w:sz w:val="28"/>
                <w:szCs w:val="28"/>
              </w:rPr>
              <w:t>1,4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099" w:rsidRPr="006E70A3" w:rsidRDefault="006E70A3" w:rsidP="002C109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6E70A3">
              <w:rPr>
                <w:rFonts w:ascii="Times New Roman" w:eastAsia="Times New Roman" w:hAnsi="Times New Roman"/>
                <w:i/>
                <w:sz w:val="28"/>
                <w:szCs w:val="28"/>
              </w:rPr>
              <w:t>1,4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99" w:rsidRPr="006E70A3" w:rsidRDefault="006E70A3" w:rsidP="002C109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6E70A3">
              <w:rPr>
                <w:rFonts w:ascii="Times New Roman" w:eastAsia="Times New Roman" w:hAnsi="Times New Roman"/>
                <w:i/>
                <w:sz w:val="28"/>
                <w:szCs w:val="28"/>
              </w:rPr>
              <w:t>1,4</w:t>
            </w:r>
          </w:p>
        </w:tc>
        <w:tc>
          <w:tcPr>
            <w:tcW w:w="8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99" w:rsidRPr="006E70A3" w:rsidRDefault="006E70A3" w:rsidP="002C109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6E70A3">
              <w:rPr>
                <w:rFonts w:ascii="Times New Roman" w:eastAsia="Times New Roman" w:hAnsi="Times New Roman"/>
                <w:i/>
                <w:sz w:val="28"/>
                <w:szCs w:val="28"/>
              </w:rPr>
              <w:t>1,4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99" w:rsidRPr="006E70A3" w:rsidRDefault="006E70A3" w:rsidP="002C109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6E70A3">
              <w:rPr>
                <w:rFonts w:ascii="Times New Roman" w:eastAsia="Times New Roman" w:hAnsi="Times New Roman"/>
                <w:i/>
                <w:sz w:val="28"/>
                <w:szCs w:val="28"/>
              </w:rPr>
              <w:t>1,4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099" w:rsidRPr="006E70A3" w:rsidRDefault="006E70A3" w:rsidP="002C109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6E70A3">
              <w:rPr>
                <w:rFonts w:ascii="Times New Roman" w:eastAsia="Times New Roman" w:hAnsi="Times New Roman"/>
                <w:i/>
                <w:sz w:val="28"/>
                <w:szCs w:val="28"/>
              </w:rPr>
              <w:t>9,1</w:t>
            </w:r>
          </w:p>
        </w:tc>
      </w:tr>
      <w:tr w:rsidR="002C1099" w:rsidRPr="00434B7D" w:rsidTr="002C1099">
        <w:trPr>
          <w:gridAfter w:val="1"/>
          <w:wAfter w:w="217" w:type="dxa"/>
          <w:trHeight w:val="789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099" w:rsidRPr="00434B7D" w:rsidRDefault="002C1099" w:rsidP="002C109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099" w:rsidRPr="00567CE8" w:rsidRDefault="002C1099" w:rsidP="002C1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67CE8">
              <w:rPr>
                <w:rFonts w:ascii="Times New Roman" w:eastAsia="Times New Roman" w:hAnsi="Times New Roman"/>
                <w:b/>
                <w:sz w:val="28"/>
                <w:szCs w:val="28"/>
              </w:rPr>
              <w:t>Всего по программе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1099" w:rsidRPr="00567CE8" w:rsidRDefault="002C1099" w:rsidP="002C109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C1099" w:rsidRPr="00567CE8" w:rsidRDefault="00F87EE6" w:rsidP="002C109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5,6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099" w:rsidRPr="00567CE8" w:rsidRDefault="00F87EE6" w:rsidP="002C109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11,9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099" w:rsidRPr="00567CE8" w:rsidRDefault="00F87EE6" w:rsidP="002C109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11,9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99" w:rsidRPr="00567CE8" w:rsidRDefault="00F87EE6" w:rsidP="002C109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11,9</w:t>
            </w:r>
          </w:p>
        </w:tc>
        <w:tc>
          <w:tcPr>
            <w:tcW w:w="8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99" w:rsidRPr="00567CE8" w:rsidRDefault="00F87EE6" w:rsidP="002C109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11,9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99" w:rsidRPr="00567CE8" w:rsidRDefault="00F87EE6" w:rsidP="002C109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11,9</w:t>
            </w:r>
          </w:p>
        </w:tc>
        <w:tc>
          <w:tcPr>
            <w:tcW w:w="85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1099" w:rsidRPr="00567CE8" w:rsidRDefault="00F87EE6" w:rsidP="002C109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65,1</w:t>
            </w:r>
          </w:p>
        </w:tc>
      </w:tr>
    </w:tbl>
    <w:p w:rsidR="004A6B25" w:rsidRPr="00D63E28" w:rsidRDefault="004A6B25" w:rsidP="00A644DC">
      <w:pPr>
        <w:spacing w:after="0" w:line="240" w:lineRule="auto"/>
        <w:rPr>
          <w:rFonts w:cs="Calibri"/>
          <w:sz w:val="24"/>
          <w:szCs w:val="24"/>
        </w:rPr>
      </w:pPr>
    </w:p>
    <w:sectPr w:rsidR="004A6B25" w:rsidRPr="00D63E28" w:rsidSect="001C51FF">
      <w:headerReference w:type="default" r:id="rId8"/>
      <w:pgSz w:w="11906" w:h="16838"/>
      <w:pgMar w:top="284" w:right="707" w:bottom="709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5162" w:rsidRDefault="00295162" w:rsidP="0067452D">
      <w:pPr>
        <w:spacing w:after="0" w:line="240" w:lineRule="auto"/>
      </w:pPr>
      <w:r>
        <w:separator/>
      </w:r>
    </w:p>
  </w:endnote>
  <w:endnote w:type="continuationSeparator" w:id="1">
    <w:p w:rsidR="00295162" w:rsidRDefault="00295162" w:rsidP="006745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5162" w:rsidRDefault="00295162" w:rsidP="0067452D">
      <w:pPr>
        <w:spacing w:after="0" w:line="240" w:lineRule="auto"/>
      </w:pPr>
      <w:r>
        <w:separator/>
      </w:r>
    </w:p>
  </w:footnote>
  <w:footnote w:type="continuationSeparator" w:id="1">
    <w:p w:rsidR="00295162" w:rsidRDefault="00295162" w:rsidP="006745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634722850"/>
    </w:sdtPr>
    <w:sdtContent>
      <w:p w:rsidR="00375444" w:rsidRDefault="00FA3232">
        <w:pPr>
          <w:pStyle w:val="a6"/>
          <w:jc w:val="center"/>
        </w:pPr>
        <w:r>
          <w:fldChar w:fldCharType="begin"/>
        </w:r>
        <w:r w:rsidR="00375444">
          <w:instrText>PAGE   \* MERGEFORMAT</w:instrText>
        </w:r>
        <w:r>
          <w:fldChar w:fldCharType="separate"/>
        </w:r>
        <w:r w:rsidR="002C3DC6">
          <w:rPr>
            <w:noProof/>
          </w:rPr>
          <w:t>7</w:t>
        </w:r>
        <w:r>
          <w:fldChar w:fldCharType="end"/>
        </w:r>
      </w:p>
    </w:sdtContent>
  </w:sdt>
  <w:p w:rsidR="00375444" w:rsidRDefault="00375444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D02F0"/>
    <w:multiLevelType w:val="hybridMultilevel"/>
    <w:tmpl w:val="97506722"/>
    <w:lvl w:ilvl="0" w:tplc="6122B5C4">
      <w:start w:val="1"/>
      <w:numFmt w:val="decimal"/>
      <w:lvlText w:val="%1."/>
      <w:lvlJc w:val="left"/>
      <w:pPr>
        <w:tabs>
          <w:tab w:val="num" w:pos="1503"/>
        </w:tabs>
        <w:ind w:left="1503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3"/>
        </w:tabs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3"/>
        </w:tabs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3"/>
        </w:tabs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3"/>
        </w:tabs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3"/>
        </w:tabs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3"/>
        </w:tabs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3"/>
        </w:tabs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3"/>
        </w:tabs>
        <w:ind w:left="672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F579A"/>
    <w:rsid w:val="00000487"/>
    <w:rsid w:val="00002961"/>
    <w:rsid w:val="000033E8"/>
    <w:rsid w:val="00004203"/>
    <w:rsid w:val="00004B7D"/>
    <w:rsid w:val="00005483"/>
    <w:rsid w:val="00010CAC"/>
    <w:rsid w:val="00011DFB"/>
    <w:rsid w:val="0001240A"/>
    <w:rsid w:val="00013897"/>
    <w:rsid w:val="00013F4D"/>
    <w:rsid w:val="00015F6A"/>
    <w:rsid w:val="0001669A"/>
    <w:rsid w:val="00016F83"/>
    <w:rsid w:val="00017559"/>
    <w:rsid w:val="000209D9"/>
    <w:rsid w:val="00022200"/>
    <w:rsid w:val="00024ECB"/>
    <w:rsid w:val="00026B80"/>
    <w:rsid w:val="0003178D"/>
    <w:rsid w:val="00032C93"/>
    <w:rsid w:val="00033163"/>
    <w:rsid w:val="00040304"/>
    <w:rsid w:val="0004176F"/>
    <w:rsid w:val="000428F3"/>
    <w:rsid w:val="00046321"/>
    <w:rsid w:val="00046514"/>
    <w:rsid w:val="00047F17"/>
    <w:rsid w:val="0005643E"/>
    <w:rsid w:val="000622DD"/>
    <w:rsid w:val="00063F6C"/>
    <w:rsid w:val="00065441"/>
    <w:rsid w:val="00066731"/>
    <w:rsid w:val="00067D14"/>
    <w:rsid w:val="000710E6"/>
    <w:rsid w:val="00073679"/>
    <w:rsid w:val="00073F1C"/>
    <w:rsid w:val="000748CF"/>
    <w:rsid w:val="00080637"/>
    <w:rsid w:val="0008219F"/>
    <w:rsid w:val="0008349A"/>
    <w:rsid w:val="0008407B"/>
    <w:rsid w:val="00085A68"/>
    <w:rsid w:val="00087636"/>
    <w:rsid w:val="00091C1E"/>
    <w:rsid w:val="00092287"/>
    <w:rsid w:val="000922DC"/>
    <w:rsid w:val="000933CF"/>
    <w:rsid w:val="00095C61"/>
    <w:rsid w:val="00095D83"/>
    <w:rsid w:val="000974E9"/>
    <w:rsid w:val="00097DD2"/>
    <w:rsid w:val="000A07D7"/>
    <w:rsid w:val="000A4028"/>
    <w:rsid w:val="000A5672"/>
    <w:rsid w:val="000A56DB"/>
    <w:rsid w:val="000A5FF0"/>
    <w:rsid w:val="000A7257"/>
    <w:rsid w:val="000B1ACB"/>
    <w:rsid w:val="000B22CB"/>
    <w:rsid w:val="000B2A05"/>
    <w:rsid w:val="000B2AD2"/>
    <w:rsid w:val="000B3A5C"/>
    <w:rsid w:val="000B4A23"/>
    <w:rsid w:val="000B5086"/>
    <w:rsid w:val="000B6932"/>
    <w:rsid w:val="000C13EF"/>
    <w:rsid w:val="000C16FE"/>
    <w:rsid w:val="000C3EB7"/>
    <w:rsid w:val="000C4B38"/>
    <w:rsid w:val="000C5945"/>
    <w:rsid w:val="000C7223"/>
    <w:rsid w:val="000D147E"/>
    <w:rsid w:val="000D1C8C"/>
    <w:rsid w:val="000D2DDA"/>
    <w:rsid w:val="000D56A8"/>
    <w:rsid w:val="000D6AD9"/>
    <w:rsid w:val="000E3125"/>
    <w:rsid w:val="000E40D0"/>
    <w:rsid w:val="000E47DC"/>
    <w:rsid w:val="000E7ACB"/>
    <w:rsid w:val="000E7D92"/>
    <w:rsid w:val="000F65C6"/>
    <w:rsid w:val="00103907"/>
    <w:rsid w:val="00103992"/>
    <w:rsid w:val="00103BEA"/>
    <w:rsid w:val="00103D09"/>
    <w:rsid w:val="00104C8E"/>
    <w:rsid w:val="0010592E"/>
    <w:rsid w:val="00107CF1"/>
    <w:rsid w:val="00112B00"/>
    <w:rsid w:val="00112B63"/>
    <w:rsid w:val="001178AE"/>
    <w:rsid w:val="001276D5"/>
    <w:rsid w:val="00127FDB"/>
    <w:rsid w:val="001312CD"/>
    <w:rsid w:val="00132681"/>
    <w:rsid w:val="00134293"/>
    <w:rsid w:val="0013459D"/>
    <w:rsid w:val="00134D17"/>
    <w:rsid w:val="001357C7"/>
    <w:rsid w:val="00135AEB"/>
    <w:rsid w:val="00136907"/>
    <w:rsid w:val="00136B62"/>
    <w:rsid w:val="00145144"/>
    <w:rsid w:val="001472B3"/>
    <w:rsid w:val="00147A6D"/>
    <w:rsid w:val="00153EE6"/>
    <w:rsid w:val="001552AA"/>
    <w:rsid w:val="001579D9"/>
    <w:rsid w:val="00161D74"/>
    <w:rsid w:val="00163AA4"/>
    <w:rsid w:val="00163F2F"/>
    <w:rsid w:val="00166A00"/>
    <w:rsid w:val="001711F4"/>
    <w:rsid w:val="00171977"/>
    <w:rsid w:val="00171F91"/>
    <w:rsid w:val="0017516B"/>
    <w:rsid w:val="00180481"/>
    <w:rsid w:val="00182571"/>
    <w:rsid w:val="0018394B"/>
    <w:rsid w:val="00183BE0"/>
    <w:rsid w:val="0018426F"/>
    <w:rsid w:val="001846AA"/>
    <w:rsid w:val="0018496D"/>
    <w:rsid w:val="00190922"/>
    <w:rsid w:val="00190D2E"/>
    <w:rsid w:val="00192514"/>
    <w:rsid w:val="00192D49"/>
    <w:rsid w:val="00196630"/>
    <w:rsid w:val="001A1A6E"/>
    <w:rsid w:val="001A1B2C"/>
    <w:rsid w:val="001A3F76"/>
    <w:rsid w:val="001A4177"/>
    <w:rsid w:val="001A4857"/>
    <w:rsid w:val="001B16C1"/>
    <w:rsid w:val="001B4554"/>
    <w:rsid w:val="001B4EA6"/>
    <w:rsid w:val="001B7E02"/>
    <w:rsid w:val="001C369F"/>
    <w:rsid w:val="001C4AF6"/>
    <w:rsid w:val="001C51FF"/>
    <w:rsid w:val="001C52EB"/>
    <w:rsid w:val="001C714E"/>
    <w:rsid w:val="001C78DD"/>
    <w:rsid w:val="001C7FEC"/>
    <w:rsid w:val="001D1A3B"/>
    <w:rsid w:val="001D2F12"/>
    <w:rsid w:val="001D5C8D"/>
    <w:rsid w:val="001D674B"/>
    <w:rsid w:val="001E08BB"/>
    <w:rsid w:val="001E0F33"/>
    <w:rsid w:val="001E20FF"/>
    <w:rsid w:val="001E2D91"/>
    <w:rsid w:val="001F2716"/>
    <w:rsid w:val="001F2B13"/>
    <w:rsid w:val="001F32CC"/>
    <w:rsid w:val="001F5630"/>
    <w:rsid w:val="00200170"/>
    <w:rsid w:val="00200C78"/>
    <w:rsid w:val="0020119D"/>
    <w:rsid w:val="00201E9B"/>
    <w:rsid w:val="002030A4"/>
    <w:rsid w:val="00203382"/>
    <w:rsid w:val="00204051"/>
    <w:rsid w:val="002058D5"/>
    <w:rsid w:val="00206D12"/>
    <w:rsid w:val="00207089"/>
    <w:rsid w:val="002103FC"/>
    <w:rsid w:val="0021117A"/>
    <w:rsid w:val="00212474"/>
    <w:rsid w:val="002159C0"/>
    <w:rsid w:val="00215A2D"/>
    <w:rsid w:val="00215F3A"/>
    <w:rsid w:val="00224410"/>
    <w:rsid w:val="00224FE9"/>
    <w:rsid w:val="00231138"/>
    <w:rsid w:val="002319DF"/>
    <w:rsid w:val="00233634"/>
    <w:rsid w:val="0023393D"/>
    <w:rsid w:val="00235532"/>
    <w:rsid w:val="00235B16"/>
    <w:rsid w:val="0023799F"/>
    <w:rsid w:val="00242AE3"/>
    <w:rsid w:val="00242F28"/>
    <w:rsid w:val="00243413"/>
    <w:rsid w:val="002439AB"/>
    <w:rsid w:val="00247093"/>
    <w:rsid w:val="00251554"/>
    <w:rsid w:val="00251F62"/>
    <w:rsid w:val="00254B24"/>
    <w:rsid w:val="002561FE"/>
    <w:rsid w:val="002572C9"/>
    <w:rsid w:val="0025781F"/>
    <w:rsid w:val="002606E9"/>
    <w:rsid w:val="00261D02"/>
    <w:rsid w:val="002634B6"/>
    <w:rsid w:val="00266AAE"/>
    <w:rsid w:val="00272982"/>
    <w:rsid w:val="00273504"/>
    <w:rsid w:val="00273FC7"/>
    <w:rsid w:val="002752B7"/>
    <w:rsid w:val="0027796E"/>
    <w:rsid w:val="00277F05"/>
    <w:rsid w:val="00280C1C"/>
    <w:rsid w:val="00284673"/>
    <w:rsid w:val="002848E4"/>
    <w:rsid w:val="0028494B"/>
    <w:rsid w:val="002850B6"/>
    <w:rsid w:val="00287CF2"/>
    <w:rsid w:val="00290D97"/>
    <w:rsid w:val="00292509"/>
    <w:rsid w:val="00293AE3"/>
    <w:rsid w:val="00295162"/>
    <w:rsid w:val="00296260"/>
    <w:rsid w:val="00296935"/>
    <w:rsid w:val="002A3202"/>
    <w:rsid w:val="002A346D"/>
    <w:rsid w:val="002A5155"/>
    <w:rsid w:val="002A5B05"/>
    <w:rsid w:val="002A6E62"/>
    <w:rsid w:val="002A750A"/>
    <w:rsid w:val="002B00AA"/>
    <w:rsid w:val="002B3B9E"/>
    <w:rsid w:val="002B6641"/>
    <w:rsid w:val="002B69D9"/>
    <w:rsid w:val="002B75F2"/>
    <w:rsid w:val="002C1099"/>
    <w:rsid w:val="002C19A9"/>
    <w:rsid w:val="002C390F"/>
    <w:rsid w:val="002C3D96"/>
    <w:rsid w:val="002C3DC6"/>
    <w:rsid w:val="002D01D4"/>
    <w:rsid w:val="002D042E"/>
    <w:rsid w:val="002D1712"/>
    <w:rsid w:val="002D659A"/>
    <w:rsid w:val="002D70AA"/>
    <w:rsid w:val="002E1A5C"/>
    <w:rsid w:val="002E263E"/>
    <w:rsid w:val="002E3284"/>
    <w:rsid w:val="002E4980"/>
    <w:rsid w:val="002F0675"/>
    <w:rsid w:val="002F2C71"/>
    <w:rsid w:val="002F4395"/>
    <w:rsid w:val="002F6125"/>
    <w:rsid w:val="00300CC6"/>
    <w:rsid w:val="00301CF5"/>
    <w:rsid w:val="00301ED6"/>
    <w:rsid w:val="003022CC"/>
    <w:rsid w:val="0030273D"/>
    <w:rsid w:val="00304DB8"/>
    <w:rsid w:val="00305D0C"/>
    <w:rsid w:val="003108F8"/>
    <w:rsid w:val="00310F62"/>
    <w:rsid w:val="00311282"/>
    <w:rsid w:val="00312680"/>
    <w:rsid w:val="00314192"/>
    <w:rsid w:val="0031429C"/>
    <w:rsid w:val="00316A11"/>
    <w:rsid w:val="0031736C"/>
    <w:rsid w:val="00322322"/>
    <w:rsid w:val="0032237A"/>
    <w:rsid w:val="00323B00"/>
    <w:rsid w:val="00325524"/>
    <w:rsid w:val="00325BF5"/>
    <w:rsid w:val="00326447"/>
    <w:rsid w:val="00326C45"/>
    <w:rsid w:val="00327441"/>
    <w:rsid w:val="003313A9"/>
    <w:rsid w:val="00332701"/>
    <w:rsid w:val="00334C96"/>
    <w:rsid w:val="003360F7"/>
    <w:rsid w:val="00336A0B"/>
    <w:rsid w:val="00341049"/>
    <w:rsid w:val="00341805"/>
    <w:rsid w:val="003427C2"/>
    <w:rsid w:val="003439E7"/>
    <w:rsid w:val="003445BB"/>
    <w:rsid w:val="0034498D"/>
    <w:rsid w:val="00344A0F"/>
    <w:rsid w:val="00344CD6"/>
    <w:rsid w:val="00346C83"/>
    <w:rsid w:val="003475FF"/>
    <w:rsid w:val="00347B8E"/>
    <w:rsid w:val="003502F0"/>
    <w:rsid w:val="00353217"/>
    <w:rsid w:val="003538C6"/>
    <w:rsid w:val="00356240"/>
    <w:rsid w:val="003569F5"/>
    <w:rsid w:val="0036025B"/>
    <w:rsid w:val="00360617"/>
    <w:rsid w:val="00362E34"/>
    <w:rsid w:val="003639E0"/>
    <w:rsid w:val="00365ACF"/>
    <w:rsid w:val="00365C5F"/>
    <w:rsid w:val="0036606C"/>
    <w:rsid w:val="00366D61"/>
    <w:rsid w:val="00367619"/>
    <w:rsid w:val="00367B6C"/>
    <w:rsid w:val="0037137C"/>
    <w:rsid w:val="00372E17"/>
    <w:rsid w:val="00375444"/>
    <w:rsid w:val="00375675"/>
    <w:rsid w:val="003760AC"/>
    <w:rsid w:val="00377176"/>
    <w:rsid w:val="0038051C"/>
    <w:rsid w:val="00380533"/>
    <w:rsid w:val="00383694"/>
    <w:rsid w:val="003840A6"/>
    <w:rsid w:val="0038498C"/>
    <w:rsid w:val="00385545"/>
    <w:rsid w:val="0038574A"/>
    <w:rsid w:val="00386BC4"/>
    <w:rsid w:val="00391377"/>
    <w:rsid w:val="00393211"/>
    <w:rsid w:val="00393D85"/>
    <w:rsid w:val="00393EDA"/>
    <w:rsid w:val="003963F5"/>
    <w:rsid w:val="003A0152"/>
    <w:rsid w:val="003A1BEA"/>
    <w:rsid w:val="003A2648"/>
    <w:rsid w:val="003A4879"/>
    <w:rsid w:val="003B0F4A"/>
    <w:rsid w:val="003B6B40"/>
    <w:rsid w:val="003C07D3"/>
    <w:rsid w:val="003C22BE"/>
    <w:rsid w:val="003C25D6"/>
    <w:rsid w:val="003C3222"/>
    <w:rsid w:val="003C333A"/>
    <w:rsid w:val="003C3576"/>
    <w:rsid w:val="003C4DC0"/>
    <w:rsid w:val="003C5472"/>
    <w:rsid w:val="003D0431"/>
    <w:rsid w:val="003D0985"/>
    <w:rsid w:val="003D28F0"/>
    <w:rsid w:val="003D2CD1"/>
    <w:rsid w:val="003D36D0"/>
    <w:rsid w:val="003D36FB"/>
    <w:rsid w:val="003D5D26"/>
    <w:rsid w:val="003D6256"/>
    <w:rsid w:val="003D62A1"/>
    <w:rsid w:val="003D6895"/>
    <w:rsid w:val="003D7321"/>
    <w:rsid w:val="003E15AA"/>
    <w:rsid w:val="003E16C5"/>
    <w:rsid w:val="003E176A"/>
    <w:rsid w:val="003E51FA"/>
    <w:rsid w:val="003E5C62"/>
    <w:rsid w:val="003E67DF"/>
    <w:rsid w:val="003E753B"/>
    <w:rsid w:val="003E7B64"/>
    <w:rsid w:val="003F00C2"/>
    <w:rsid w:val="003F552F"/>
    <w:rsid w:val="003F697A"/>
    <w:rsid w:val="0040154A"/>
    <w:rsid w:val="00402E2E"/>
    <w:rsid w:val="00404DC7"/>
    <w:rsid w:val="00405FA1"/>
    <w:rsid w:val="00407484"/>
    <w:rsid w:val="00410303"/>
    <w:rsid w:val="00410D65"/>
    <w:rsid w:val="00411ED8"/>
    <w:rsid w:val="004120C9"/>
    <w:rsid w:val="00412243"/>
    <w:rsid w:val="00414B41"/>
    <w:rsid w:val="00415EBD"/>
    <w:rsid w:val="0041667A"/>
    <w:rsid w:val="00416AFD"/>
    <w:rsid w:val="00417478"/>
    <w:rsid w:val="004202B0"/>
    <w:rsid w:val="00420562"/>
    <w:rsid w:val="00420725"/>
    <w:rsid w:val="004226B8"/>
    <w:rsid w:val="004232A4"/>
    <w:rsid w:val="00423C06"/>
    <w:rsid w:val="004250E3"/>
    <w:rsid w:val="004268C4"/>
    <w:rsid w:val="00427199"/>
    <w:rsid w:val="00427F25"/>
    <w:rsid w:val="00431D05"/>
    <w:rsid w:val="0043327C"/>
    <w:rsid w:val="00434B7D"/>
    <w:rsid w:val="004353B8"/>
    <w:rsid w:val="0043584D"/>
    <w:rsid w:val="004373F5"/>
    <w:rsid w:val="00437EA1"/>
    <w:rsid w:val="00437F2E"/>
    <w:rsid w:val="00440757"/>
    <w:rsid w:val="00442D48"/>
    <w:rsid w:val="00443535"/>
    <w:rsid w:val="00444B84"/>
    <w:rsid w:val="00446BFA"/>
    <w:rsid w:val="004476F3"/>
    <w:rsid w:val="00447ED7"/>
    <w:rsid w:val="00455AA4"/>
    <w:rsid w:val="00455E6B"/>
    <w:rsid w:val="00455FFA"/>
    <w:rsid w:val="004603E7"/>
    <w:rsid w:val="00460F72"/>
    <w:rsid w:val="0046141F"/>
    <w:rsid w:val="00461C65"/>
    <w:rsid w:val="00463D4C"/>
    <w:rsid w:val="004671C9"/>
    <w:rsid w:val="00467A72"/>
    <w:rsid w:val="00470DB6"/>
    <w:rsid w:val="00474343"/>
    <w:rsid w:val="00476996"/>
    <w:rsid w:val="00477E8E"/>
    <w:rsid w:val="0049030F"/>
    <w:rsid w:val="00494445"/>
    <w:rsid w:val="0049551B"/>
    <w:rsid w:val="00495839"/>
    <w:rsid w:val="00495906"/>
    <w:rsid w:val="00496C47"/>
    <w:rsid w:val="004A08DA"/>
    <w:rsid w:val="004A2E20"/>
    <w:rsid w:val="004A361B"/>
    <w:rsid w:val="004A57EA"/>
    <w:rsid w:val="004A6514"/>
    <w:rsid w:val="004A6B25"/>
    <w:rsid w:val="004A76A2"/>
    <w:rsid w:val="004B2C64"/>
    <w:rsid w:val="004B3E31"/>
    <w:rsid w:val="004B3FD2"/>
    <w:rsid w:val="004B4CAC"/>
    <w:rsid w:val="004B4FAB"/>
    <w:rsid w:val="004B7802"/>
    <w:rsid w:val="004C17CA"/>
    <w:rsid w:val="004C22E1"/>
    <w:rsid w:val="004C2ACB"/>
    <w:rsid w:val="004C3978"/>
    <w:rsid w:val="004C4016"/>
    <w:rsid w:val="004C661B"/>
    <w:rsid w:val="004D0F26"/>
    <w:rsid w:val="004D1255"/>
    <w:rsid w:val="004D2924"/>
    <w:rsid w:val="004D3518"/>
    <w:rsid w:val="004D42B9"/>
    <w:rsid w:val="004D57AC"/>
    <w:rsid w:val="004E0741"/>
    <w:rsid w:val="004E0F29"/>
    <w:rsid w:val="004E124D"/>
    <w:rsid w:val="004E5792"/>
    <w:rsid w:val="004E63C0"/>
    <w:rsid w:val="004E6A23"/>
    <w:rsid w:val="004E7424"/>
    <w:rsid w:val="004F022E"/>
    <w:rsid w:val="004F04AE"/>
    <w:rsid w:val="004F08DF"/>
    <w:rsid w:val="004F0DF8"/>
    <w:rsid w:val="004F1237"/>
    <w:rsid w:val="004F1A31"/>
    <w:rsid w:val="004F3995"/>
    <w:rsid w:val="004F3A72"/>
    <w:rsid w:val="004F513E"/>
    <w:rsid w:val="004F72F5"/>
    <w:rsid w:val="004F7AD1"/>
    <w:rsid w:val="00500109"/>
    <w:rsid w:val="00500807"/>
    <w:rsid w:val="00501E2B"/>
    <w:rsid w:val="0050285C"/>
    <w:rsid w:val="005040F6"/>
    <w:rsid w:val="00504710"/>
    <w:rsid w:val="00510F3B"/>
    <w:rsid w:val="005112EE"/>
    <w:rsid w:val="0051198D"/>
    <w:rsid w:val="005124E3"/>
    <w:rsid w:val="005125B6"/>
    <w:rsid w:val="005129C2"/>
    <w:rsid w:val="00514ED8"/>
    <w:rsid w:val="00516DC1"/>
    <w:rsid w:val="00523474"/>
    <w:rsid w:val="0052410B"/>
    <w:rsid w:val="00524322"/>
    <w:rsid w:val="00524F9F"/>
    <w:rsid w:val="0052745B"/>
    <w:rsid w:val="00531BF9"/>
    <w:rsid w:val="005333F5"/>
    <w:rsid w:val="00534E32"/>
    <w:rsid w:val="00534F8F"/>
    <w:rsid w:val="00535E91"/>
    <w:rsid w:val="005375DE"/>
    <w:rsid w:val="00541732"/>
    <w:rsid w:val="005419DC"/>
    <w:rsid w:val="00542088"/>
    <w:rsid w:val="00543325"/>
    <w:rsid w:val="00543A01"/>
    <w:rsid w:val="00543C35"/>
    <w:rsid w:val="00544572"/>
    <w:rsid w:val="00544B50"/>
    <w:rsid w:val="00544D33"/>
    <w:rsid w:val="00545B29"/>
    <w:rsid w:val="00547FF3"/>
    <w:rsid w:val="00551DA7"/>
    <w:rsid w:val="00553073"/>
    <w:rsid w:val="005530F8"/>
    <w:rsid w:val="005552FB"/>
    <w:rsid w:val="00556566"/>
    <w:rsid w:val="00556A14"/>
    <w:rsid w:val="00557CE6"/>
    <w:rsid w:val="00560F12"/>
    <w:rsid w:val="00561277"/>
    <w:rsid w:val="005619A2"/>
    <w:rsid w:val="00562570"/>
    <w:rsid w:val="00562E61"/>
    <w:rsid w:val="005670FE"/>
    <w:rsid w:val="005673FE"/>
    <w:rsid w:val="00567CE8"/>
    <w:rsid w:val="00571C75"/>
    <w:rsid w:val="00575B31"/>
    <w:rsid w:val="0057684E"/>
    <w:rsid w:val="00576E9F"/>
    <w:rsid w:val="00582405"/>
    <w:rsid w:val="005918A6"/>
    <w:rsid w:val="005918E4"/>
    <w:rsid w:val="00591A94"/>
    <w:rsid w:val="00593C35"/>
    <w:rsid w:val="005944F2"/>
    <w:rsid w:val="0059636F"/>
    <w:rsid w:val="00596D80"/>
    <w:rsid w:val="005A101B"/>
    <w:rsid w:val="005A4195"/>
    <w:rsid w:val="005A4B61"/>
    <w:rsid w:val="005A5A82"/>
    <w:rsid w:val="005B1C53"/>
    <w:rsid w:val="005B1D85"/>
    <w:rsid w:val="005B233F"/>
    <w:rsid w:val="005B4C2A"/>
    <w:rsid w:val="005B4C65"/>
    <w:rsid w:val="005C0220"/>
    <w:rsid w:val="005C1A64"/>
    <w:rsid w:val="005C2606"/>
    <w:rsid w:val="005C3F3A"/>
    <w:rsid w:val="005C4CBC"/>
    <w:rsid w:val="005C5F1B"/>
    <w:rsid w:val="005D2D53"/>
    <w:rsid w:val="005D484D"/>
    <w:rsid w:val="005D4B88"/>
    <w:rsid w:val="005E14C1"/>
    <w:rsid w:val="005E16AC"/>
    <w:rsid w:val="005E5FA7"/>
    <w:rsid w:val="005E729C"/>
    <w:rsid w:val="005F0F65"/>
    <w:rsid w:val="005F51A0"/>
    <w:rsid w:val="005F5334"/>
    <w:rsid w:val="00601627"/>
    <w:rsid w:val="0060197C"/>
    <w:rsid w:val="00602E5D"/>
    <w:rsid w:val="006039F4"/>
    <w:rsid w:val="00606B74"/>
    <w:rsid w:val="00610452"/>
    <w:rsid w:val="006120D0"/>
    <w:rsid w:val="0062036F"/>
    <w:rsid w:val="00620393"/>
    <w:rsid w:val="00622AFF"/>
    <w:rsid w:val="00623BC6"/>
    <w:rsid w:val="00625750"/>
    <w:rsid w:val="00627F6A"/>
    <w:rsid w:val="0063324C"/>
    <w:rsid w:val="00633C7E"/>
    <w:rsid w:val="00633F7F"/>
    <w:rsid w:val="00635BA6"/>
    <w:rsid w:val="0063707F"/>
    <w:rsid w:val="00644DD3"/>
    <w:rsid w:val="0064507E"/>
    <w:rsid w:val="0064714C"/>
    <w:rsid w:val="006507CE"/>
    <w:rsid w:val="00650F42"/>
    <w:rsid w:val="00651526"/>
    <w:rsid w:val="006533CE"/>
    <w:rsid w:val="00653DF6"/>
    <w:rsid w:val="00655476"/>
    <w:rsid w:val="00657F73"/>
    <w:rsid w:val="00661A30"/>
    <w:rsid w:val="00661BD2"/>
    <w:rsid w:val="006640DE"/>
    <w:rsid w:val="00665660"/>
    <w:rsid w:val="0067153F"/>
    <w:rsid w:val="0067207F"/>
    <w:rsid w:val="006726B7"/>
    <w:rsid w:val="00673534"/>
    <w:rsid w:val="0067452D"/>
    <w:rsid w:val="00674618"/>
    <w:rsid w:val="00676A71"/>
    <w:rsid w:val="00683EE4"/>
    <w:rsid w:val="00685915"/>
    <w:rsid w:val="0068619A"/>
    <w:rsid w:val="006868C9"/>
    <w:rsid w:val="00687E2D"/>
    <w:rsid w:val="00691AE8"/>
    <w:rsid w:val="00691BB1"/>
    <w:rsid w:val="00693EFF"/>
    <w:rsid w:val="0069411A"/>
    <w:rsid w:val="006954BF"/>
    <w:rsid w:val="006A046A"/>
    <w:rsid w:val="006A0596"/>
    <w:rsid w:val="006A31F3"/>
    <w:rsid w:val="006A4252"/>
    <w:rsid w:val="006A56BD"/>
    <w:rsid w:val="006A60CF"/>
    <w:rsid w:val="006A7688"/>
    <w:rsid w:val="006B273E"/>
    <w:rsid w:val="006B2C88"/>
    <w:rsid w:val="006B67D9"/>
    <w:rsid w:val="006B6DB1"/>
    <w:rsid w:val="006C1376"/>
    <w:rsid w:val="006C46C3"/>
    <w:rsid w:val="006C58CF"/>
    <w:rsid w:val="006C7E78"/>
    <w:rsid w:val="006D1035"/>
    <w:rsid w:val="006D3036"/>
    <w:rsid w:val="006D3082"/>
    <w:rsid w:val="006D5604"/>
    <w:rsid w:val="006E0A48"/>
    <w:rsid w:val="006E16EF"/>
    <w:rsid w:val="006E22DE"/>
    <w:rsid w:val="006E3044"/>
    <w:rsid w:val="006E311B"/>
    <w:rsid w:val="006E61C4"/>
    <w:rsid w:val="006E69C1"/>
    <w:rsid w:val="006E70A3"/>
    <w:rsid w:val="006E7744"/>
    <w:rsid w:val="006E7CA8"/>
    <w:rsid w:val="006E7D15"/>
    <w:rsid w:val="006F3B19"/>
    <w:rsid w:val="006F45B6"/>
    <w:rsid w:val="006F5745"/>
    <w:rsid w:val="006F579A"/>
    <w:rsid w:val="006F58FA"/>
    <w:rsid w:val="006F68C5"/>
    <w:rsid w:val="00701893"/>
    <w:rsid w:val="00702441"/>
    <w:rsid w:val="00703E16"/>
    <w:rsid w:val="0070492D"/>
    <w:rsid w:val="00712005"/>
    <w:rsid w:val="00715E73"/>
    <w:rsid w:val="00716524"/>
    <w:rsid w:val="00716581"/>
    <w:rsid w:val="007165A3"/>
    <w:rsid w:val="00720E5F"/>
    <w:rsid w:val="00724545"/>
    <w:rsid w:val="007253F2"/>
    <w:rsid w:val="00727428"/>
    <w:rsid w:val="007300C1"/>
    <w:rsid w:val="0073143E"/>
    <w:rsid w:val="00731DED"/>
    <w:rsid w:val="0073208B"/>
    <w:rsid w:val="0074150A"/>
    <w:rsid w:val="007450C4"/>
    <w:rsid w:val="00745ACD"/>
    <w:rsid w:val="00745EB6"/>
    <w:rsid w:val="0074692F"/>
    <w:rsid w:val="0074787C"/>
    <w:rsid w:val="00747D87"/>
    <w:rsid w:val="00750507"/>
    <w:rsid w:val="00755280"/>
    <w:rsid w:val="00755886"/>
    <w:rsid w:val="00763116"/>
    <w:rsid w:val="007635CF"/>
    <w:rsid w:val="00766880"/>
    <w:rsid w:val="00771F5E"/>
    <w:rsid w:val="00772C02"/>
    <w:rsid w:val="00773B7E"/>
    <w:rsid w:val="007749CA"/>
    <w:rsid w:val="00774A90"/>
    <w:rsid w:val="007754AC"/>
    <w:rsid w:val="007771AD"/>
    <w:rsid w:val="007814C6"/>
    <w:rsid w:val="0078223D"/>
    <w:rsid w:val="00783D7A"/>
    <w:rsid w:val="00784441"/>
    <w:rsid w:val="00786003"/>
    <w:rsid w:val="007877AC"/>
    <w:rsid w:val="0078793B"/>
    <w:rsid w:val="007920D1"/>
    <w:rsid w:val="00794335"/>
    <w:rsid w:val="0079582F"/>
    <w:rsid w:val="00795CF9"/>
    <w:rsid w:val="00796109"/>
    <w:rsid w:val="00796C46"/>
    <w:rsid w:val="00796DB2"/>
    <w:rsid w:val="0079725C"/>
    <w:rsid w:val="007A14C3"/>
    <w:rsid w:val="007A3479"/>
    <w:rsid w:val="007A43CB"/>
    <w:rsid w:val="007A79FC"/>
    <w:rsid w:val="007A7F0A"/>
    <w:rsid w:val="007B0C72"/>
    <w:rsid w:val="007B14D2"/>
    <w:rsid w:val="007B31E2"/>
    <w:rsid w:val="007B5133"/>
    <w:rsid w:val="007B52D5"/>
    <w:rsid w:val="007B6A01"/>
    <w:rsid w:val="007B6CAB"/>
    <w:rsid w:val="007B7A69"/>
    <w:rsid w:val="007C10DD"/>
    <w:rsid w:val="007C1BBA"/>
    <w:rsid w:val="007C4229"/>
    <w:rsid w:val="007C62AB"/>
    <w:rsid w:val="007C6374"/>
    <w:rsid w:val="007C74F8"/>
    <w:rsid w:val="007D0C75"/>
    <w:rsid w:val="007D314D"/>
    <w:rsid w:val="007D407B"/>
    <w:rsid w:val="007D413F"/>
    <w:rsid w:val="007D701E"/>
    <w:rsid w:val="007D74DC"/>
    <w:rsid w:val="007D767D"/>
    <w:rsid w:val="007D7BBB"/>
    <w:rsid w:val="007E65FD"/>
    <w:rsid w:val="007F1404"/>
    <w:rsid w:val="007F315C"/>
    <w:rsid w:val="007F3D24"/>
    <w:rsid w:val="007F65A0"/>
    <w:rsid w:val="007F76A2"/>
    <w:rsid w:val="008054C3"/>
    <w:rsid w:val="00806EA7"/>
    <w:rsid w:val="00807CFD"/>
    <w:rsid w:val="0081133A"/>
    <w:rsid w:val="008126C5"/>
    <w:rsid w:val="00813005"/>
    <w:rsid w:val="00813ABD"/>
    <w:rsid w:val="00815F18"/>
    <w:rsid w:val="00816611"/>
    <w:rsid w:val="00817129"/>
    <w:rsid w:val="00817FEB"/>
    <w:rsid w:val="00820181"/>
    <w:rsid w:val="00820369"/>
    <w:rsid w:val="00820625"/>
    <w:rsid w:val="008243C6"/>
    <w:rsid w:val="00824F0A"/>
    <w:rsid w:val="00825F27"/>
    <w:rsid w:val="00826032"/>
    <w:rsid w:val="008274E6"/>
    <w:rsid w:val="0083163E"/>
    <w:rsid w:val="008332CC"/>
    <w:rsid w:val="00835879"/>
    <w:rsid w:val="00837697"/>
    <w:rsid w:val="00837910"/>
    <w:rsid w:val="00840EBB"/>
    <w:rsid w:val="00842052"/>
    <w:rsid w:val="00842D13"/>
    <w:rsid w:val="00846C2C"/>
    <w:rsid w:val="0085126E"/>
    <w:rsid w:val="00853611"/>
    <w:rsid w:val="008540EE"/>
    <w:rsid w:val="008545C4"/>
    <w:rsid w:val="00855AE4"/>
    <w:rsid w:val="008572E5"/>
    <w:rsid w:val="00862ECF"/>
    <w:rsid w:val="00864030"/>
    <w:rsid w:val="00864BC5"/>
    <w:rsid w:val="00867B52"/>
    <w:rsid w:val="00873AA0"/>
    <w:rsid w:val="0087488A"/>
    <w:rsid w:val="00874F8F"/>
    <w:rsid w:val="0087688C"/>
    <w:rsid w:val="00881799"/>
    <w:rsid w:val="00882D9D"/>
    <w:rsid w:val="00891DB2"/>
    <w:rsid w:val="008929AE"/>
    <w:rsid w:val="008942EB"/>
    <w:rsid w:val="00895147"/>
    <w:rsid w:val="00895F40"/>
    <w:rsid w:val="00897349"/>
    <w:rsid w:val="008A07C9"/>
    <w:rsid w:val="008A0922"/>
    <w:rsid w:val="008A0A00"/>
    <w:rsid w:val="008A17D7"/>
    <w:rsid w:val="008A4277"/>
    <w:rsid w:val="008A4E14"/>
    <w:rsid w:val="008A6BA3"/>
    <w:rsid w:val="008A7DE1"/>
    <w:rsid w:val="008B013E"/>
    <w:rsid w:val="008B05EA"/>
    <w:rsid w:val="008B0F29"/>
    <w:rsid w:val="008B3FB2"/>
    <w:rsid w:val="008B59BF"/>
    <w:rsid w:val="008B6840"/>
    <w:rsid w:val="008C3E29"/>
    <w:rsid w:val="008C7D98"/>
    <w:rsid w:val="008D0F79"/>
    <w:rsid w:val="008D2116"/>
    <w:rsid w:val="008D3666"/>
    <w:rsid w:val="008D3ED6"/>
    <w:rsid w:val="008D5FF2"/>
    <w:rsid w:val="008D72AD"/>
    <w:rsid w:val="008E03F1"/>
    <w:rsid w:val="008E2711"/>
    <w:rsid w:val="008E30C7"/>
    <w:rsid w:val="008E4A7B"/>
    <w:rsid w:val="008E5040"/>
    <w:rsid w:val="008E5414"/>
    <w:rsid w:val="008E5889"/>
    <w:rsid w:val="008E5F67"/>
    <w:rsid w:val="008E6A8A"/>
    <w:rsid w:val="008F003B"/>
    <w:rsid w:val="008F0A6B"/>
    <w:rsid w:val="008F0EA9"/>
    <w:rsid w:val="008F1E7E"/>
    <w:rsid w:val="008F31FC"/>
    <w:rsid w:val="008F4FA7"/>
    <w:rsid w:val="008F4FCC"/>
    <w:rsid w:val="008F5BD6"/>
    <w:rsid w:val="008F6652"/>
    <w:rsid w:val="008F6C1B"/>
    <w:rsid w:val="009005A3"/>
    <w:rsid w:val="00902369"/>
    <w:rsid w:val="0090356A"/>
    <w:rsid w:val="00903808"/>
    <w:rsid w:val="00905529"/>
    <w:rsid w:val="00906B53"/>
    <w:rsid w:val="00910271"/>
    <w:rsid w:val="00912C28"/>
    <w:rsid w:val="0091358F"/>
    <w:rsid w:val="009143AA"/>
    <w:rsid w:val="00917800"/>
    <w:rsid w:val="009200A9"/>
    <w:rsid w:val="00921A87"/>
    <w:rsid w:val="00921C3D"/>
    <w:rsid w:val="009224C9"/>
    <w:rsid w:val="009230B0"/>
    <w:rsid w:val="00924E32"/>
    <w:rsid w:val="00926302"/>
    <w:rsid w:val="00934FFC"/>
    <w:rsid w:val="00936D08"/>
    <w:rsid w:val="00937CF0"/>
    <w:rsid w:val="00941164"/>
    <w:rsid w:val="00941637"/>
    <w:rsid w:val="00941A1D"/>
    <w:rsid w:val="00941CE2"/>
    <w:rsid w:val="0094322A"/>
    <w:rsid w:val="00943478"/>
    <w:rsid w:val="00944C56"/>
    <w:rsid w:val="00945115"/>
    <w:rsid w:val="00946043"/>
    <w:rsid w:val="00946A1B"/>
    <w:rsid w:val="00947836"/>
    <w:rsid w:val="00950822"/>
    <w:rsid w:val="00950F76"/>
    <w:rsid w:val="00951A2D"/>
    <w:rsid w:val="00953400"/>
    <w:rsid w:val="0095387D"/>
    <w:rsid w:val="00954D0C"/>
    <w:rsid w:val="009553FA"/>
    <w:rsid w:val="0095576E"/>
    <w:rsid w:val="0095610C"/>
    <w:rsid w:val="00956A96"/>
    <w:rsid w:val="00957B4B"/>
    <w:rsid w:val="009626BF"/>
    <w:rsid w:val="00962727"/>
    <w:rsid w:val="009648F5"/>
    <w:rsid w:val="00970B5F"/>
    <w:rsid w:val="009711A2"/>
    <w:rsid w:val="009742D6"/>
    <w:rsid w:val="00974392"/>
    <w:rsid w:val="0097444F"/>
    <w:rsid w:val="0097480E"/>
    <w:rsid w:val="009759EB"/>
    <w:rsid w:val="00977A7D"/>
    <w:rsid w:val="00980963"/>
    <w:rsid w:val="00981340"/>
    <w:rsid w:val="00981354"/>
    <w:rsid w:val="00983351"/>
    <w:rsid w:val="00983BC5"/>
    <w:rsid w:val="00983FE1"/>
    <w:rsid w:val="0098441B"/>
    <w:rsid w:val="00984447"/>
    <w:rsid w:val="00990BC4"/>
    <w:rsid w:val="0099390A"/>
    <w:rsid w:val="0099475E"/>
    <w:rsid w:val="009950F6"/>
    <w:rsid w:val="00995B4E"/>
    <w:rsid w:val="009A22DF"/>
    <w:rsid w:val="009A2AFC"/>
    <w:rsid w:val="009B0D0B"/>
    <w:rsid w:val="009B3E19"/>
    <w:rsid w:val="009B4F0B"/>
    <w:rsid w:val="009B575F"/>
    <w:rsid w:val="009B5A35"/>
    <w:rsid w:val="009B65C7"/>
    <w:rsid w:val="009B78F7"/>
    <w:rsid w:val="009C1C51"/>
    <w:rsid w:val="009C35AB"/>
    <w:rsid w:val="009C4B7F"/>
    <w:rsid w:val="009C4F57"/>
    <w:rsid w:val="009C5AF5"/>
    <w:rsid w:val="009D0FC7"/>
    <w:rsid w:val="009D102D"/>
    <w:rsid w:val="009D1DBB"/>
    <w:rsid w:val="009D38FE"/>
    <w:rsid w:val="009D3E61"/>
    <w:rsid w:val="009D4CAE"/>
    <w:rsid w:val="009D4EB2"/>
    <w:rsid w:val="009D6284"/>
    <w:rsid w:val="009E0DBD"/>
    <w:rsid w:val="009E10A0"/>
    <w:rsid w:val="009E192D"/>
    <w:rsid w:val="009E266C"/>
    <w:rsid w:val="009E2BA5"/>
    <w:rsid w:val="009E537F"/>
    <w:rsid w:val="009E662B"/>
    <w:rsid w:val="009F0521"/>
    <w:rsid w:val="009F32DF"/>
    <w:rsid w:val="009F4108"/>
    <w:rsid w:val="009F4E99"/>
    <w:rsid w:val="009F62B1"/>
    <w:rsid w:val="009F6413"/>
    <w:rsid w:val="00A009EB"/>
    <w:rsid w:val="00A00E86"/>
    <w:rsid w:val="00A019C9"/>
    <w:rsid w:val="00A02D59"/>
    <w:rsid w:val="00A045C6"/>
    <w:rsid w:val="00A04FE8"/>
    <w:rsid w:val="00A05573"/>
    <w:rsid w:val="00A10292"/>
    <w:rsid w:val="00A12572"/>
    <w:rsid w:val="00A1527B"/>
    <w:rsid w:val="00A15E80"/>
    <w:rsid w:val="00A17F42"/>
    <w:rsid w:val="00A2157D"/>
    <w:rsid w:val="00A23C0D"/>
    <w:rsid w:val="00A26777"/>
    <w:rsid w:val="00A26C82"/>
    <w:rsid w:val="00A30781"/>
    <w:rsid w:val="00A31D33"/>
    <w:rsid w:val="00A3399D"/>
    <w:rsid w:val="00A354CC"/>
    <w:rsid w:val="00A35986"/>
    <w:rsid w:val="00A363B4"/>
    <w:rsid w:val="00A3722B"/>
    <w:rsid w:val="00A4055E"/>
    <w:rsid w:val="00A414A7"/>
    <w:rsid w:val="00A41E09"/>
    <w:rsid w:val="00A43902"/>
    <w:rsid w:val="00A4408F"/>
    <w:rsid w:val="00A457DC"/>
    <w:rsid w:val="00A45C95"/>
    <w:rsid w:val="00A46E99"/>
    <w:rsid w:val="00A47A7F"/>
    <w:rsid w:val="00A50D2B"/>
    <w:rsid w:val="00A51A61"/>
    <w:rsid w:val="00A52D5D"/>
    <w:rsid w:val="00A53139"/>
    <w:rsid w:val="00A53774"/>
    <w:rsid w:val="00A53EB2"/>
    <w:rsid w:val="00A56FD7"/>
    <w:rsid w:val="00A574D8"/>
    <w:rsid w:val="00A57E2E"/>
    <w:rsid w:val="00A60878"/>
    <w:rsid w:val="00A61440"/>
    <w:rsid w:val="00A61726"/>
    <w:rsid w:val="00A61786"/>
    <w:rsid w:val="00A627A1"/>
    <w:rsid w:val="00A644DC"/>
    <w:rsid w:val="00A64619"/>
    <w:rsid w:val="00A66311"/>
    <w:rsid w:val="00A674A5"/>
    <w:rsid w:val="00A7252A"/>
    <w:rsid w:val="00A73B05"/>
    <w:rsid w:val="00A745FB"/>
    <w:rsid w:val="00A7754F"/>
    <w:rsid w:val="00A779FC"/>
    <w:rsid w:val="00A83C0C"/>
    <w:rsid w:val="00A856FB"/>
    <w:rsid w:val="00A914E1"/>
    <w:rsid w:val="00A92B5F"/>
    <w:rsid w:val="00A938D5"/>
    <w:rsid w:val="00A93BEB"/>
    <w:rsid w:val="00A94665"/>
    <w:rsid w:val="00A9494C"/>
    <w:rsid w:val="00A94A7A"/>
    <w:rsid w:val="00A953DB"/>
    <w:rsid w:val="00A95CA8"/>
    <w:rsid w:val="00A96284"/>
    <w:rsid w:val="00AA1B9D"/>
    <w:rsid w:val="00AA28BE"/>
    <w:rsid w:val="00AA3F79"/>
    <w:rsid w:val="00AA4DDF"/>
    <w:rsid w:val="00AA73B7"/>
    <w:rsid w:val="00AB0998"/>
    <w:rsid w:val="00AB18FE"/>
    <w:rsid w:val="00AB34DD"/>
    <w:rsid w:val="00AB4936"/>
    <w:rsid w:val="00AB7CA1"/>
    <w:rsid w:val="00AC02C3"/>
    <w:rsid w:val="00AC0906"/>
    <w:rsid w:val="00AC1143"/>
    <w:rsid w:val="00AC123D"/>
    <w:rsid w:val="00AC2A2B"/>
    <w:rsid w:val="00AC2A71"/>
    <w:rsid w:val="00AD1763"/>
    <w:rsid w:val="00AD350F"/>
    <w:rsid w:val="00AD3825"/>
    <w:rsid w:val="00AD4722"/>
    <w:rsid w:val="00AD4FF7"/>
    <w:rsid w:val="00AD6F98"/>
    <w:rsid w:val="00AE0D9B"/>
    <w:rsid w:val="00AE115D"/>
    <w:rsid w:val="00AE2855"/>
    <w:rsid w:val="00AE5A3A"/>
    <w:rsid w:val="00AE705A"/>
    <w:rsid w:val="00AE76DE"/>
    <w:rsid w:val="00AE78F0"/>
    <w:rsid w:val="00AF05FF"/>
    <w:rsid w:val="00AF08C8"/>
    <w:rsid w:val="00AF0B68"/>
    <w:rsid w:val="00AF0BB6"/>
    <w:rsid w:val="00AF1C63"/>
    <w:rsid w:val="00AF21E8"/>
    <w:rsid w:val="00AF409C"/>
    <w:rsid w:val="00B00657"/>
    <w:rsid w:val="00B00B78"/>
    <w:rsid w:val="00B012A5"/>
    <w:rsid w:val="00B034CD"/>
    <w:rsid w:val="00B100F9"/>
    <w:rsid w:val="00B1103C"/>
    <w:rsid w:val="00B147D3"/>
    <w:rsid w:val="00B15AF8"/>
    <w:rsid w:val="00B16934"/>
    <w:rsid w:val="00B2049E"/>
    <w:rsid w:val="00B2119E"/>
    <w:rsid w:val="00B2468F"/>
    <w:rsid w:val="00B31571"/>
    <w:rsid w:val="00B32C35"/>
    <w:rsid w:val="00B33486"/>
    <w:rsid w:val="00B34C59"/>
    <w:rsid w:val="00B35ACC"/>
    <w:rsid w:val="00B365A3"/>
    <w:rsid w:val="00B406D9"/>
    <w:rsid w:val="00B40BD4"/>
    <w:rsid w:val="00B415ED"/>
    <w:rsid w:val="00B416A9"/>
    <w:rsid w:val="00B4309B"/>
    <w:rsid w:val="00B44AB8"/>
    <w:rsid w:val="00B45EE2"/>
    <w:rsid w:val="00B47B93"/>
    <w:rsid w:val="00B53AEE"/>
    <w:rsid w:val="00B541C5"/>
    <w:rsid w:val="00B5429D"/>
    <w:rsid w:val="00B5479B"/>
    <w:rsid w:val="00B54A99"/>
    <w:rsid w:val="00B54CD4"/>
    <w:rsid w:val="00B54DA2"/>
    <w:rsid w:val="00B5545E"/>
    <w:rsid w:val="00B56091"/>
    <w:rsid w:val="00B56F6C"/>
    <w:rsid w:val="00B61777"/>
    <w:rsid w:val="00B62FEA"/>
    <w:rsid w:val="00B63B7B"/>
    <w:rsid w:val="00B652F7"/>
    <w:rsid w:val="00B67493"/>
    <w:rsid w:val="00B67A09"/>
    <w:rsid w:val="00B67A9D"/>
    <w:rsid w:val="00B70074"/>
    <w:rsid w:val="00B70986"/>
    <w:rsid w:val="00B72137"/>
    <w:rsid w:val="00B7249F"/>
    <w:rsid w:val="00B7357A"/>
    <w:rsid w:val="00B760C9"/>
    <w:rsid w:val="00B767C1"/>
    <w:rsid w:val="00B808C2"/>
    <w:rsid w:val="00B808D8"/>
    <w:rsid w:val="00B83782"/>
    <w:rsid w:val="00B84937"/>
    <w:rsid w:val="00B85962"/>
    <w:rsid w:val="00B860DE"/>
    <w:rsid w:val="00B862BF"/>
    <w:rsid w:val="00B862D8"/>
    <w:rsid w:val="00B8707E"/>
    <w:rsid w:val="00B90F47"/>
    <w:rsid w:val="00B90FC4"/>
    <w:rsid w:val="00B93727"/>
    <w:rsid w:val="00B94193"/>
    <w:rsid w:val="00B96546"/>
    <w:rsid w:val="00B97A28"/>
    <w:rsid w:val="00B97EFF"/>
    <w:rsid w:val="00BA68E0"/>
    <w:rsid w:val="00BA6CDB"/>
    <w:rsid w:val="00BB1240"/>
    <w:rsid w:val="00BB36E5"/>
    <w:rsid w:val="00BB7082"/>
    <w:rsid w:val="00BB7C83"/>
    <w:rsid w:val="00BC0ECD"/>
    <w:rsid w:val="00BC1B95"/>
    <w:rsid w:val="00BC2460"/>
    <w:rsid w:val="00BC2681"/>
    <w:rsid w:val="00BC2F75"/>
    <w:rsid w:val="00BC44D8"/>
    <w:rsid w:val="00BD020B"/>
    <w:rsid w:val="00BD142F"/>
    <w:rsid w:val="00BD1F45"/>
    <w:rsid w:val="00BD4A47"/>
    <w:rsid w:val="00BD6406"/>
    <w:rsid w:val="00BD67AA"/>
    <w:rsid w:val="00BD68AA"/>
    <w:rsid w:val="00BD6D20"/>
    <w:rsid w:val="00BD7AC2"/>
    <w:rsid w:val="00BE08AD"/>
    <w:rsid w:val="00BE0E9A"/>
    <w:rsid w:val="00BE4F51"/>
    <w:rsid w:val="00BE57DE"/>
    <w:rsid w:val="00BE6E96"/>
    <w:rsid w:val="00BE7746"/>
    <w:rsid w:val="00BE7967"/>
    <w:rsid w:val="00BF07E5"/>
    <w:rsid w:val="00BF0F60"/>
    <w:rsid w:val="00BF2930"/>
    <w:rsid w:val="00BF37B4"/>
    <w:rsid w:val="00BF437E"/>
    <w:rsid w:val="00BF6A00"/>
    <w:rsid w:val="00BF7699"/>
    <w:rsid w:val="00BF79BF"/>
    <w:rsid w:val="00BF7DD5"/>
    <w:rsid w:val="00C0066C"/>
    <w:rsid w:val="00C008BE"/>
    <w:rsid w:val="00C010E7"/>
    <w:rsid w:val="00C0192D"/>
    <w:rsid w:val="00C0562F"/>
    <w:rsid w:val="00C05ECE"/>
    <w:rsid w:val="00C064BF"/>
    <w:rsid w:val="00C07C40"/>
    <w:rsid w:val="00C10975"/>
    <w:rsid w:val="00C135AA"/>
    <w:rsid w:val="00C15C46"/>
    <w:rsid w:val="00C164BA"/>
    <w:rsid w:val="00C16F8E"/>
    <w:rsid w:val="00C17579"/>
    <w:rsid w:val="00C21538"/>
    <w:rsid w:val="00C2155E"/>
    <w:rsid w:val="00C22AD5"/>
    <w:rsid w:val="00C2378B"/>
    <w:rsid w:val="00C24AD0"/>
    <w:rsid w:val="00C25BD9"/>
    <w:rsid w:val="00C25DAB"/>
    <w:rsid w:val="00C31396"/>
    <w:rsid w:val="00C31548"/>
    <w:rsid w:val="00C335CF"/>
    <w:rsid w:val="00C3468E"/>
    <w:rsid w:val="00C34728"/>
    <w:rsid w:val="00C37180"/>
    <w:rsid w:val="00C400CF"/>
    <w:rsid w:val="00C4015C"/>
    <w:rsid w:val="00C40763"/>
    <w:rsid w:val="00C40AE1"/>
    <w:rsid w:val="00C4493E"/>
    <w:rsid w:val="00C52167"/>
    <w:rsid w:val="00C52849"/>
    <w:rsid w:val="00C545E1"/>
    <w:rsid w:val="00C548FA"/>
    <w:rsid w:val="00C54F06"/>
    <w:rsid w:val="00C552CB"/>
    <w:rsid w:val="00C559EC"/>
    <w:rsid w:val="00C56257"/>
    <w:rsid w:val="00C578DA"/>
    <w:rsid w:val="00C61F17"/>
    <w:rsid w:val="00C627DA"/>
    <w:rsid w:val="00C63696"/>
    <w:rsid w:val="00C64AD5"/>
    <w:rsid w:val="00C663EF"/>
    <w:rsid w:val="00C7072A"/>
    <w:rsid w:val="00C71579"/>
    <w:rsid w:val="00C716D9"/>
    <w:rsid w:val="00C71F58"/>
    <w:rsid w:val="00C7433B"/>
    <w:rsid w:val="00C81FBC"/>
    <w:rsid w:val="00C839BD"/>
    <w:rsid w:val="00C83CCA"/>
    <w:rsid w:val="00C8566C"/>
    <w:rsid w:val="00C85E6E"/>
    <w:rsid w:val="00C86060"/>
    <w:rsid w:val="00C9146B"/>
    <w:rsid w:val="00C9171A"/>
    <w:rsid w:val="00C91887"/>
    <w:rsid w:val="00C9207C"/>
    <w:rsid w:val="00C9220F"/>
    <w:rsid w:val="00C92C76"/>
    <w:rsid w:val="00C95268"/>
    <w:rsid w:val="00C97939"/>
    <w:rsid w:val="00CA029E"/>
    <w:rsid w:val="00CA2566"/>
    <w:rsid w:val="00CA374D"/>
    <w:rsid w:val="00CA65D3"/>
    <w:rsid w:val="00CA6B48"/>
    <w:rsid w:val="00CB06B0"/>
    <w:rsid w:val="00CB09C7"/>
    <w:rsid w:val="00CB2837"/>
    <w:rsid w:val="00CB2B4E"/>
    <w:rsid w:val="00CB3573"/>
    <w:rsid w:val="00CB6ACF"/>
    <w:rsid w:val="00CB704B"/>
    <w:rsid w:val="00CC04D7"/>
    <w:rsid w:val="00CC41A5"/>
    <w:rsid w:val="00CC50AD"/>
    <w:rsid w:val="00CD1D03"/>
    <w:rsid w:val="00CD54A1"/>
    <w:rsid w:val="00CD5B22"/>
    <w:rsid w:val="00CD6BA1"/>
    <w:rsid w:val="00CE0800"/>
    <w:rsid w:val="00CF0277"/>
    <w:rsid w:val="00CF0556"/>
    <w:rsid w:val="00CF37AA"/>
    <w:rsid w:val="00CF463A"/>
    <w:rsid w:val="00CF73F3"/>
    <w:rsid w:val="00D001CF"/>
    <w:rsid w:val="00D006AE"/>
    <w:rsid w:val="00D027BE"/>
    <w:rsid w:val="00D031F9"/>
    <w:rsid w:val="00D043D9"/>
    <w:rsid w:val="00D05EFB"/>
    <w:rsid w:val="00D06307"/>
    <w:rsid w:val="00D07D96"/>
    <w:rsid w:val="00D10C78"/>
    <w:rsid w:val="00D161C8"/>
    <w:rsid w:val="00D216B4"/>
    <w:rsid w:val="00D21A0E"/>
    <w:rsid w:val="00D21BBC"/>
    <w:rsid w:val="00D23164"/>
    <w:rsid w:val="00D255F4"/>
    <w:rsid w:val="00D32808"/>
    <w:rsid w:val="00D356BC"/>
    <w:rsid w:val="00D3622C"/>
    <w:rsid w:val="00D3724E"/>
    <w:rsid w:val="00D4047B"/>
    <w:rsid w:val="00D40514"/>
    <w:rsid w:val="00D426BE"/>
    <w:rsid w:val="00D44874"/>
    <w:rsid w:val="00D44DC3"/>
    <w:rsid w:val="00D45667"/>
    <w:rsid w:val="00D47432"/>
    <w:rsid w:val="00D521F8"/>
    <w:rsid w:val="00D52A95"/>
    <w:rsid w:val="00D547C0"/>
    <w:rsid w:val="00D57334"/>
    <w:rsid w:val="00D57A76"/>
    <w:rsid w:val="00D61869"/>
    <w:rsid w:val="00D63E28"/>
    <w:rsid w:val="00D65149"/>
    <w:rsid w:val="00D66125"/>
    <w:rsid w:val="00D66338"/>
    <w:rsid w:val="00D71392"/>
    <w:rsid w:val="00D75947"/>
    <w:rsid w:val="00D77D0F"/>
    <w:rsid w:val="00D83BCC"/>
    <w:rsid w:val="00D83ECA"/>
    <w:rsid w:val="00D84B66"/>
    <w:rsid w:val="00D861FA"/>
    <w:rsid w:val="00D8649D"/>
    <w:rsid w:val="00D867F7"/>
    <w:rsid w:val="00D86C7D"/>
    <w:rsid w:val="00D87860"/>
    <w:rsid w:val="00D878F9"/>
    <w:rsid w:val="00D87F5D"/>
    <w:rsid w:val="00D91DA8"/>
    <w:rsid w:val="00D9248D"/>
    <w:rsid w:val="00D9322A"/>
    <w:rsid w:val="00D9331E"/>
    <w:rsid w:val="00D93BDC"/>
    <w:rsid w:val="00D966B8"/>
    <w:rsid w:val="00DA2A0E"/>
    <w:rsid w:val="00DA4B1A"/>
    <w:rsid w:val="00DA59E7"/>
    <w:rsid w:val="00DB08F4"/>
    <w:rsid w:val="00DB200E"/>
    <w:rsid w:val="00DB3321"/>
    <w:rsid w:val="00DB43DE"/>
    <w:rsid w:val="00DB5108"/>
    <w:rsid w:val="00DB566C"/>
    <w:rsid w:val="00DB79B0"/>
    <w:rsid w:val="00DB7BEE"/>
    <w:rsid w:val="00DC3625"/>
    <w:rsid w:val="00DC4DFE"/>
    <w:rsid w:val="00DC54D1"/>
    <w:rsid w:val="00DC5CED"/>
    <w:rsid w:val="00DD0873"/>
    <w:rsid w:val="00DD08D8"/>
    <w:rsid w:val="00DD339D"/>
    <w:rsid w:val="00DD4405"/>
    <w:rsid w:val="00DD7929"/>
    <w:rsid w:val="00DD7BAB"/>
    <w:rsid w:val="00DD7C87"/>
    <w:rsid w:val="00DE074E"/>
    <w:rsid w:val="00DE1685"/>
    <w:rsid w:val="00DE2F2A"/>
    <w:rsid w:val="00DE3F9A"/>
    <w:rsid w:val="00DE47A9"/>
    <w:rsid w:val="00DE66F7"/>
    <w:rsid w:val="00DF0835"/>
    <w:rsid w:val="00DF1AD6"/>
    <w:rsid w:val="00DF3246"/>
    <w:rsid w:val="00DF325E"/>
    <w:rsid w:val="00DF4F00"/>
    <w:rsid w:val="00DF602E"/>
    <w:rsid w:val="00DF63AB"/>
    <w:rsid w:val="00DF781B"/>
    <w:rsid w:val="00E00BBB"/>
    <w:rsid w:val="00E01D79"/>
    <w:rsid w:val="00E02D82"/>
    <w:rsid w:val="00E07231"/>
    <w:rsid w:val="00E0725D"/>
    <w:rsid w:val="00E07A3D"/>
    <w:rsid w:val="00E07EBD"/>
    <w:rsid w:val="00E07EEB"/>
    <w:rsid w:val="00E11AF1"/>
    <w:rsid w:val="00E11E64"/>
    <w:rsid w:val="00E11FAE"/>
    <w:rsid w:val="00E12E8E"/>
    <w:rsid w:val="00E1335E"/>
    <w:rsid w:val="00E13F45"/>
    <w:rsid w:val="00E15FCB"/>
    <w:rsid w:val="00E2191A"/>
    <w:rsid w:val="00E2375E"/>
    <w:rsid w:val="00E24156"/>
    <w:rsid w:val="00E264CB"/>
    <w:rsid w:val="00E275A3"/>
    <w:rsid w:val="00E27FA3"/>
    <w:rsid w:val="00E30613"/>
    <w:rsid w:val="00E33894"/>
    <w:rsid w:val="00E34B8E"/>
    <w:rsid w:val="00E402EF"/>
    <w:rsid w:val="00E40307"/>
    <w:rsid w:val="00E40F09"/>
    <w:rsid w:val="00E42129"/>
    <w:rsid w:val="00E47717"/>
    <w:rsid w:val="00E50141"/>
    <w:rsid w:val="00E51F2A"/>
    <w:rsid w:val="00E521B7"/>
    <w:rsid w:val="00E554EC"/>
    <w:rsid w:val="00E561EA"/>
    <w:rsid w:val="00E6148D"/>
    <w:rsid w:val="00E64ADE"/>
    <w:rsid w:val="00E65CD5"/>
    <w:rsid w:val="00E67276"/>
    <w:rsid w:val="00E677A4"/>
    <w:rsid w:val="00E74A2D"/>
    <w:rsid w:val="00E759A0"/>
    <w:rsid w:val="00E76364"/>
    <w:rsid w:val="00E77820"/>
    <w:rsid w:val="00E8074B"/>
    <w:rsid w:val="00E80A20"/>
    <w:rsid w:val="00E81D6D"/>
    <w:rsid w:val="00E8246E"/>
    <w:rsid w:val="00E829AF"/>
    <w:rsid w:val="00E852CC"/>
    <w:rsid w:val="00E92A45"/>
    <w:rsid w:val="00E92D58"/>
    <w:rsid w:val="00E935EF"/>
    <w:rsid w:val="00E93C44"/>
    <w:rsid w:val="00E94ED4"/>
    <w:rsid w:val="00E94F2B"/>
    <w:rsid w:val="00E96087"/>
    <w:rsid w:val="00EA08D5"/>
    <w:rsid w:val="00EA0980"/>
    <w:rsid w:val="00EA40C4"/>
    <w:rsid w:val="00EA42B6"/>
    <w:rsid w:val="00EA452F"/>
    <w:rsid w:val="00EA4E01"/>
    <w:rsid w:val="00EA5AED"/>
    <w:rsid w:val="00EA5D29"/>
    <w:rsid w:val="00EA641B"/>
    <w:rsid w:val="00EA6462"/>
    <w:rsid w:val="00EA6CA8"/>
    <w:rsid w:val="00EA6ED5"/>
    <w:rsid w:val="00EB0068"/>
    <w:rsid w:val="00EB1A22"/>
    <w:rsid w:val="00EB2C05"/>
    <w:rsid w:val="00EB4662"/>
    <w:rsid w:val="00EB484D"/>
    <w:rsid w:val="00EB4EA0"/>
    <w:rsid w:val="00EC092E"/>
    <w:rsid w:val="00EC0E2A"/>
    <w:rsid w:val="00EC181E"/>
    <w:rsid w:val="00EC3FA0"/>
    <w:rsid w:val="00EC5569"/>
    <w:rsid w:val="00EC78E9"/>
    <w:rsid w:val="00ED09D4"/>
    <w:rsid w:val="00ED09FC"/>
    <w:rsid w:val="00ED1E17"/>
    <w:rsid w:val="00ED1EE2"/>
    <w:rsid w:val="00ED3B25"/>
    <w:rsid w:val="00EE05AF"/>
    <w:rsid w:val="00EE4FD4"/>
    <w:rsid w:val="00EE5DED"/>
    <w:rsid w:val="00EF082D"/>
    <w:rsid w:val="00EF127A"/>
    <w:rsid w:val="00EF287E"/>
    <w:rsid w:val="00EF2DAD"/>
    <w:rsid w:val="00EF3A43"/>
    <w:rsid w:val="00EF4C27"/>
    <w:rsid w:val="00EF62B5"/>
    <w:rsid w:val="00EF6699"/>
    <w:rsid w:val="00F017EA"/>
    <w:rsid w:val="00F02911"/>
    <w:rsid w:val="00F02B44"/>
    <w:rsid w:val="00F03DE6"/>
    <w:rsid w:val="00F04187"/>
    <w:rsid w:val="00F10DF0"/>
    <w:rsid w:val="00F11A53"/>
    <w:rsid w:val="00F11F35"/>
    <w:rsid w:val="00F13D23"/>
    <w:rsid w:val="00F13E0C"/>
    <w:rsid w:val="00F144CB"/>
    <w:rsid w:val="00F17923"/>
    <w:rsid w:val="00F215EB"/>
    <w:rsid w:val="00F23FA4"/>
    <w:rsid w:val="00F240AD"/>
    <w:rsid w:val="00F24FDF"/>
    <w:rsid w:val="00F26627"/>
    <w:rsid w:val="00F37DE0"/>
    <w:rsid w:val="00F407A3"/>
    <w:rsid w:val="00F40AA0"/>
    <w:rsid w:val="00F41401"/>
    <w:rsid w:val="00F41587"/>
    <w:rsid w:val="00F415D8"/>
    <w:rsid w:val="00F42780"/>
    <w:rsid w:val="00F4375D"/>
    <w:rsid w:val="00F46616"/>
    <w:rsid w:val="00F47B2D"/>
    <w:rsid w:val="00F47F2E"/>
    <w:rsid w:val="00F52D3D"/>
    <w:rsid w:val="00F52DA0"/>
    <w:rsid w:val="00F55C38"/>
    <w:rsid w:val="00F60369"/>
    <w:rsid w:val="00F60495"/>
    <w:rsid w:val="00F61D24"/>
    <w:rsid w:val="00F61FE3"/>
    <w:rsid w:val="00F62AFC"/>
    <w:rsid w:val="00F65561"/>
    <w:rsid w:val="00F6609A"/>
    <w:rsid w:val="00F705AA"/>
    <w:rsid w:val="00F7304F"/>
    <w:rsid w:val="00F73C66"/>
    <w:rsid w:val="00F747D6"/>
    <w:rsid w:val="00F74E37"/>
    <w:rsid w:val="00F75566"/>
    <w:rsid w:val="00F75F21"/>
    <w:rsid w:val="00F76763"/>
    <w:rsid w:val="00F77C0F"/>
    <w:rsid w:val="00F83393"/>
    <w:rsid w:val="00F84A0E"/>
    <w:rsid w:val="00F84FC9"/>
    <w:rsid w:val="00F8500F"/>
    <w:rsid w:val="00F85F72"/>
    <w:rsid w:val="00F86692"/>
    <w:rsid w:val="00F87481"/>
    <w:rsid w:val="00F875E8"/>
    <w:rsid w:val="00F87988"/>
    <w:rsid w:val="00F879F9"/>
    <w:rsid w:val="00F87EE6"/>
    <w:rsid w:val="00F91AE6"/>
    <w:rsid w:val="00F942CE"/>
    <w:rsid w:val="00F9458C"/>
    <w:rsid w:val="00F95E9F"/>
    <w:rsid w:val="00FA14B1"/>
    <w:rsid w:val="00FA3232"/>
    <w:rsid w:val="00FA45B2"/>
    <w:rsid w:val="00FA56F3"/>
    <w:rsid w:val="00FA773D"/>
    <w:rsid w:val="00FA7B9F"/>
    <w:rsid w:val="00FA7FA6"/>
    <w:rsid w:val="00FB1D84"/>
    <w:rsid w:val="00FB3545"/>
    <w:rsid w:val="00FB5F54"/>
    <w:rsid w:val="00FB6539"/>
    <w:rsid w:val="00FB6CD0"/>
    <w:rsid w:val="00FB6E31"/>
    <w:rsid w:val="00FC025D"/>
    <w:rsid w:val="00FC06E9"/>
    <w:rsid w:val="00FC352A"/>
    <w:rsid w:val="00FC588F"/>
    <w:rsid w:val="00FD06B6"/>
    <w:rsid w:val="00FD0CC3"/>
    <w:rsid w:val="00FD2376"/>
    <w:rsid w:val="00FD4407"/>
    <w:rsid w:val="00FD4FD6"/>
    <w:rsid w:val="00FD51BE"/>
    <w:rsid w:val="00FD6795"/>
    <w:rsid w:val="00FD7A29"/>
    <w:rsid w:val="00FE0624"/>
    <w:rsid w:val="00FE0A58"/>
    <w:rsid w:val="00FE53C0"/>
    <w:rsid w:val="00FE5418"/>
    <w:rsid w:val="00FE72C0"/>
    <w:rsid w:val="00FF2FB2"/>
    <w:rsid w:val="00FF609E"/>
    <w:rsid w:val="00FF6D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79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F579A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F57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F579A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6745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7452D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6745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7452D"/>
    <w:rPr>
      <w:rFonts w:ascii="Calibri" w:eastAsia="Calibri" w:hAnsi="Calibri" w:cs="Times New Roman"/>
    </w:rPr>
  </w:style>
  <w:style w:type="paragraph" w:customStyle="1" w:styleId="Standard">
    <w:name w:val="Standard"/>
    <w:rsid w:val="0067452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ru-RU"/>
    </w:rPr>
  </w:style>
  <w:style w:type="paragraph" w:customStyle="1" w:styleId="Textbody">
    <w:name w:val="Text body"/>
    <w:basedOn w:val="Standard"/>
    <w:rsid w:val="0067452D"/>
    <w:pPr>
      <w:spacing w:after="120"/>
    </w:pPr>
  </w:style>
  <w:style w:type="paragraph" w:styleId="aa">
    <w:name w:val="Normal (Web)"/>
    <w:basedOn w:val="a"/>
    <w:uiPriority w:val="99"/>
    <w:unhideWhenUsed/>
    <w:rsid w:val="00BF07E5"/>
    <w:pPr>
      <w:spacing w:before="100" w:beforeAutospacing="1" w:after="100" w:afterAutospacing="1" w:line="240" w:lineRule="auto"/>
      <w:ind w:firstLine="150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477E8E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Normal">
    <w:name w:val="ConsNormal"/>
    <w:rsid w:val="005E5FA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b">
    <w:name w:val="Table Grid"/>
    <w:basedOn w:val="a1"/>
    <w:rsid w:val="001E08B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Комментарий"/>
    <w:basedOn w:val="a"/>
    <w:next w:val="a"/>
    <w:uiPriority w:val="99"/>
    <w:rsid w:val="005F5334"/>
    <w:pPr>
      <w:autoSpaceDE w:val="0"/>
      <w:autoSpaceDN w:val="0"/>
      <w:adjustRightInd w:val="0"/>
      <w:spacing w:after="0" w:line="240" w:lineRule="auto"/>
      <w:ind w:left="170"/>
      <w:jc w:val="both"/>
    </w:pPr>
    <w:rPr>
      <w:rFonts w:ascii="Arial" w:hAnsi="Arial" w:cs="Arial"/>
      <w:i/>
      <w:iCs/>
      <w:color w:val="800080"/>
      <w:sz w:val="24"/>
      <w:szCs w:val="24"/>
    </w:rPr>
  </w:style>
  <w:style w:type="paragraph" w:styleId="ad">
    <w:name w:val="Body Text Indent"/>
    <w:basedOn w:val="a"/>
    <w:link w:val="ae"/>
    <w:semiHidden/>
    <w:unhideWhenUsed/>
    <w:rsid w:val="003963F5"/>
    <w:pPr>
      <w:suppressAutoHyphens/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8"/>
      <w:lang w:eastAsia="ar-SA"/>
    </w:rPr>
  </w:style>
  <w:style w:type="character" w:customStyle="1" w:styleId="ae">
    <w:name w:val="Основной текст с отступом Знак"/>
    <w:basedOn w:val="a0"/>
    <w:link w:val="ad"/>
    <w:semiHidden/>
    <w:rsid w:val="003963F5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FR1">
    <w:name w:val="FR1"/>
    <w:uiPriority w:val="99"/>
    <w:rsid w:val="003963F5"/>
    <w:pPr>
      <w:widowControl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0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900524">
          <w:marLeft w:val="0"/>
          <w:marRight w:val="3375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326975">
              <w:marLeft w:val="33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153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400690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5586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2482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352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797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80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84793">
          <w:marLeft w:val="0"/>
          <w:marRight w:val="3375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314966">
              <w:marLeft w:val="33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87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55158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6918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820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111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963488">
          <w:marLeft w:val="0"/>
          <w:marRight w:val="3375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384254">
              <w:marLeft w:val="337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726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736818">
                      <w:marLeft w:val="0"/>
                      <w:marRight w:val="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218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284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6AEA73-CF15-439D-A62C-AD1E37ABA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1012</TotalTime>
  <Pages>7</Pages>
  <Words>1463</Words>
  <Characters>8343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buh</cp:lastModifiedBy>
  <cp:revision>105</cp:revision>
  <cp:lastPrinted>2020-01-14T04:49:00Z</cp:lastPrinted>
  <dcterms:created xsi:type="dcterms:W3CDTF">2013-10-09T01:08:00Z</dcterms:created>
  <dcterms:modified xsi:type="dcterms:W3CDTF">2020-01-22T06:32:00Z</dcterms:modified>
</cp:coreProperties>
</file>